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2814" w:rsidRPr="000415F9" w:rsidRDefault="00BE1A4E" w:rsidP="00162814">
      <w:pPr>
        <w:jc w:val="center"/>
        <w:rPr>
          <w:b/>
          <w:noProof/>
          <w:color w:val="548DD4" w:themeColor="text2" w:themeTint="99"/>
          <w:sz w:val="22"/>
          <w:szCs w:val="22"/>
        </w:rPr>
      </w:pPr>
      <w:r w:rsidRPr="000415F9">
        <w:rPr>
          <w:b/>
          <w:noProof/>
          <w:color w:val="548DD4" w:themeColor="text2" w:themeTint="99"/>
          <w:sz w:val="22"/>
          <w:szCs w:val="22"/>
        </w:rPr>
        <w:drawing>
          <wp:anchor distT="0" distB="0" distL="114300" distR="114300" simplePos="0" relativeHeight="251658240" behindDoc="0" locked="0" layoutInCell="1" allowOverlap="1" wp14:anchorId="6E9B771A" wp14:editId="7E92F35B">
            <wp:simplePos x="0" y="0"/>
            <wp:positionH relativeFrom="column">
              <wp:posOffset>5409373</wp:posOffset>
            </wp:positionH>
            <wp:positionV relativeFrom="paragraph">
              <wp:posOffset>-597074</wp:posOffset>
            </wp:positionV>
            <wp:extent cx="813600" cy="1026000"/>
            <wp:effectExtent l="0" t="0" r="5715" b="317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3600" cy="1026000"/>
                    </a:xfrm>
                    <a:prstGeom prst="rect">
                      <a:avLst/>
                    </a:prstGeom>
                    <a:noFill/>
                  </pic:spPr>
                </pic:pic>
              </a:graphicData>
            </a:graphic>
            <wp14:sizeRelH relativeFrom="margin">
              <wp14:pctWidth>0</wp14:pctWidth>
            </wp14:sizeRelH>
            <wp14:sizeRelV relativeFrom="margin">
              <wp14:pctHeight>0</wp14:pctHeight>
            </wp14:sizeRelV>
          </wp:anchor>
        </w:drawing>
      </w:r>
    </w:p>
    <w:p w:rsidR="000415F9" w:rsidRPr="000415F9" w:rsidRDefault="00AD7BDF" w:rsidP="00AD7BDF">
      <w:pPr>
        <w:rPr>
          <w:b/>
          <w:bCs/>
          <w:color w:val="548DD4" w:themeColor="text2" w:themeTint="99"/>
          <w:sz w:val="34"/>
          <w:szCs w:val="34"/>
        </w:rPr>
      </w:pPr>
      <w:r>
        <w:rPr>
          <w:b/>
          <w:bCs/>
          <w:color w:val="548DD4" w:themeColor="text2" w:themeTint="99"/>
          <w:sz w:val="34"/>
          <w:szCs w:val="34"/>
        </w:rPr>
        <w:t>Aankomend m</w:t>
      </w:r>
      <w:r w:rsidR="000415F9" w:rsidRPr="000415F9">
        <w:rPr>
          <w:b/>
          <w:bCs/>
          <w:color w:val="548DD4" w:themeColor="text2" w:themeTint="99"/>
          <w:sz w:val="34"/>
          <w:szCs w:val="34"/>
        </w:rPr>
        <w:t>edewerker elektrotechniek</w:t>
      </w:r>
    </w:p>
    <w:p w:rsidR="000415F9" w:rsidRPr="000415F9" w:rsidRDefault="000415F9" w:rsidP="000415F9">
      <w:pPr>
        <w:jc w:val="center"/>
        <w:rPr>
          <w:color w:val="548DD4" w:themeColor="text2" w:themeTint="99"/>
          <w:sz w:val="22"/>
          <w:szCs w:val="22"/>
        </w:rPr>
      </w:pPr>
      <w:r w:rsidRPr="000415F9">
        <w:rPr>
          <w:color w:val="548DD4" w:themeColor="text2" w:themeTint="99"/>
          <w:sz w:val="22"/>
          <w:szCs w:val="22"/>
        </w:rPr>
        <w:t>Afdeling Waterketen</w:t>
      </w:r>
    </w:p>
    <w:p w:rsidR="000415F9" w:rsidRPr="00F573BA" w:rsidRDefault="00F573BA" w:rsidP="000415F9">
      <w:pPr>
        <w:jc w:val="center"/>
        <w:rPr>
          <w:b/>
          <w:color w:val="000000" w:themeColor="text1"/>
          <w:szCs w:val="18"/>
        </w:rPr>
      </w:pPr>
      <w:r>
        <w:rPr>
          <w:b/>
          <w:color w:val="000000" w:themeColor="text1"/>
          <w:szCs w:val="18"/>
        </w:rPr>
        <w:t xml:space="preserve">Beverwijk of </w:t>
      </w:r>
      <w:proofErr w:type="spellStart"/>
      <w:r>
        <w:rPr>
          <w:b/>
          <w:color w:val="000000" w:themeColor="text1"/>
          <w:szCs w:val="18"/>
        </w:rPr>
        <w:t>Geestmerambacht</w:t>
      </w:r>
      <w:proofErr w:type="spellEnd"/>
      <w:r>
        <w:rPr>
          <w:b/>
          <w:color w:val="000000" w:themeColor="text1"/>
          <w:szCs w:val="18"/>
        </w:rPr>
        <w:t xml:space="preserve">, </w:t>
      </w:r>
      <w:r w:rsidRPr="00F573BA">
        <w:rPr>
          <w:b/>
          <w:color w:val="000000" w:themeColor="text1"/>
          <w:szCs w:val="18"/>
        </w:rPr>
        <w:t>36 uur</w:t>
      </w:r>
      <w:r w:rsidR="00B405E9">
        <w:rPr>
          <w:b/>
          <w:color w:val="000000" w:themeColor="text1"/>
          <w:szCs w:val="18"/>
        </w:rPr>
        <w:t>; maximaal € 41.146 bruto per jaar (schaal 7)</w:t>
      </w:r>
    </w:p>
    <w:p w:rsidR="000415F9" w:rsidRPr="000415F9" w:rsidRDefault="000415F9" w:rsidP="000415F9">
      <w:pPr>
        <w:rPr>
          <w:color w:val="548DD4" w:themeColor="text2" w:themeTint="99"/>
          <w:sz w:val="20"/>
          <w:szCs w:val="20"/>
        </w:rPr>
      </w:pPr>
    </w:p>
    <w:p w:rsidR="00955696" w:rsidRPr="006361B1" w:rsidRDefault="00283AC9" w:rsidP="00DB34EA">
      <w:pPr>
        <w:ind w:right="426"/>
        <w:jc w:val="center"/>
        <w:rPr>
          <w:i/>
          <w:szCs w:val="18"/>
        </w:rPr>
      </w:pPr>
      <w:r w:rsidRPr="006361B1">
        <w:rPr>
          <w:i/>
          <w:szCs w:val="18"/>
        </w:rPr>
        <w:t>Zoek je een z</w:t>
      </w:r>
      <w:r w:rsidR="0019033F" w:rsidRPr="006361B1">
        <w:rPr>
          <w:i/>
          <w:szCs w:val="18"/>
        </w:rPr>
        <w:t xml:space="preserve">elfstandige functie, met ruimte om jezelf te </w:t>
      </w:r>
      <w:r w:rsidR="002237E7">
        <w:rPr>
          <w:i/>
          <w:szCs w:val="18"/>
        </w:rPr>
        <w:t xml:space="preserve">blijven </w:t>
      </w:r>
      <w:r w:rsidR="0019033F" w:rsidRPr="006361B1">
        <w:rPr>
          <w:i/>
          <w:szCs w:val="18"/>
        </w:rPr>
        <w:t xml:space="preserve">ontwikkelen, </w:t>
      </w:r>
      <w:r w:rsidR="00274EB3" w:rsidRPr="006361B1">
        <w:rPr>
          <w:i/>
          <w:szCs w:val="18"/>
        </w:rPr>
        <w:t>bij</w:t>
      </w:r>
      <w:r w:rsidR="006133F4" w:rsidRPr="006361B1">
        <w:rPr>
          <w:i/>
          <w:szCs w:val="18"/>
        </w:rPr>
        <w:t xml:space="preserve"> een maatschap</w:t>
      </w:r>
      <w:r w:rsidR="00274EB3" w:rsidRPr="006361B1">
        <w:rPr>
          <w:i/>
          <w:szCs w:val="18"/>
        </w:rPr>
        <w:t>pelijk verantwoorde organisatie</w:t>
      </w:r>
      <w:r w:rsidRPr="006361B1">
        <w:rPr>
          <w:i/>
          <w:szCs w:val="18"/>
        </w:rPr>
        <w:t>?</w:t>
      </w:r>
    </w:p>
    <w:p w:rsidR="00955696" w:rsidRPr="006361B1" w:rsidRDefault="00955696" w:rsidP="00955696">
      <w:pPr>
        <w:rPr>
          <w:szCs w:val="18"/>
        </w:rPr>
      </w:pPr>
      <w:bookmarkStart w:id="0" w:name="_GoBack"/>
      <w:bookmarkEnd w:id="0"/>
    </w:p>
    <w:p w:rsidR="0050415C" w:rsidRDefault="00955696" w:rsidP="0050415C">
      <w:pPr>
        <w:rPr>
          <w:color w:val="0070C0"/>
          <w:szCs w:val="18"/>
        </w:rPr>
      </w:pPr>
      <w:r w:rsidRPr="006361B1">
        <w:rPr>
          <w:b/>
          <w:color w:val="0070C0"/>
          <w:szCs w:val="18"/>
        </w:rPr>
        <w:t>Wat ga je doen?</w:t>
      </w:r>
    </w:p>
    <w:p w:rsidR="00AD7BDF" w:rsidRPr="00265FCB" w:rsidRDefault="00AD7BDF" w:rsidP="00AD7BDF">
      <w:r>
        <w:rPr>
          <w:szCs w:val="18"/>
        </w:rPr>
        <w:t xml:space="preserve">Je </w:t>
      </w:r>
      <w:r w:rsidRPr="00056489">
        <w:rPr>
          <w:szCs w:val="18"/>
        </w:rPr>
        <w:t>verricht elektrotechnisch onderhoud aan zuiveringsinstallaties, riool- of peil</w:t>
      </w:r>
      <w:r w:rsidRPr="00056489">
        <w:t xml:space="preserve">gemalen, boezemobjecten en calamiteitenpompen. </w:t>
      </w:r>
      <w:r>
        <w:t xml:space="preserve">Je wordt verder opgeleid om storingen te kunnen onderzoeken, </w:t>
      </w:r>
      <w:r w:rsidRPr="00056489">
        <w:t>metingen</w:t>
      </w:r>
      <w:r>
        <w:t xml:space="preserve"> te verrichten</w:t>
      </w:r>
      <w:r w:rsidRPr="00056489">
        <w:t xml:space="preserve"> en voer</w:t>
      </w:r>
      <w:r>
        <w:t>t</w:t>
      </w:r>
      <w:r w:rsidRPr="00056489">
        <w:t xml:space="preserve"> modificaties in complexe installaties</w:t>
      </w:r>
      <w:r>
        <w:t xml:space="preserve"> uit</w:t>
      </w:r>
      <w:r w:rsidRPr="00056489">
        <w:t xml:space="preserve">. </w:t>
      </w:r>
      <w:r>
        <w:rPr>
          <w:szCs w:val="18"/>
        </w:rPr>
        <w:t>S</w:t>
      </w:r>
      <w:r w:rsidRPr="00056489">
        <w:rPr>
          <w:szCs w:val="18"/>
        </w:rPr>
        <w:t xml:space="preserve">toringsdienst is </w:t>
      </w:r>
      <w:r>
        <w:rPr>
          <w:szCs w:val="18"/>
        </w:rPr>
        <w:t xml:space="preserve">op termijn </w:t>
      </w:r>
      <w:r w:rsidRPr="00056489">
        <w:rPr>
          <w:szCs w:val="18"/>
        </w:rPr>
        <w:t xml:space="preserve">onderdeel van </w:t>
      </w:r>
      <w:r>
        <w:rPr>
          <w:szCs w:val="18"/>
        </w:rPr>
        <w:t>j</w:t>
      </w:r>
      <w:r w:rsidR="008C26F4">
        <w:rPr>
          <w:szCs w:val="18"/>
        </w:rPr>
        <w:t>e functie</w:t>
      </w:r>
      <w:r w:rsidRPr="00056489">
        <w:rPr>
          <w:szCs w:val="18"/>
        </w:rPr>
        <w:t>.</w:t>
      </w:r>
    </w:p>
    <w:p w:rsidR="00AD7BDF" w:rsidRDefault="00AD7BDF" w:rsidP="0050415C">
      <w:pPr>
        <w:rPr>
          <w:b/>
          <w:color w:val="0070C0"/>
          <w:szCs w:val="18"/>
        </w:rPr>
      </w:pPr>
    </w:p>
    <w:p w:rsidR="0050415C" w:rsidRDefault="00955696" w:rsidP="0050415C">
      <w:pPr>
        <w:rPr>
          <w:b/>
          <w:color w:val="0070C0"/>
          <w:szCs w:val="18"/>
        </w:rPr>
      </w:pPr>
      <w:r w:rsidRPr="006361B1">
        <w:rPr>
          <w:b/>
          <w:color w:val="0070C0"/>
          <w:szCs w:val="18"/>
        </w:rPr>
        <w:t>Wie ben jij?</w:t>
      </w:r>
    </w:p>
    <w:p w:rsidR="00AD7BDF" w:rsidRDefault="00AD7BDF" w:rsidP="00AD7BDF">
      <w:r>
        <w:t xml:space="preserve">Je volgt op dit moment een </w:t>
      </w:r>
      <w:r w:rsidRPr="00056489">
        <w:t>MBO-4 opleiding</w:t>
      </w:r>
      <w:r>
        <w:t xml:space="preserve"> elektrotechniek of vergelijkbaar. Je vindt het leuk om zowel in teamverband als zelfstandig te werken aan hoogwaardige installaties. Je hebt een passie voor techniek en houdt er van om uitdagingen aan te gaan. Je bent doortastend, kunt zelfstandig werken en bent natuurlijk een leuke nieuwe collega voor het team. B</w:t>
      </w:r>
      <w:r w:rsidRPr="00056489">
        <w:t>ereid om opleidingen te volgen op</w:t>
      </w:r>
      <w:r>
        <w:t xml:space="preserve"> het</w:t>
      </w:r>
      <w:r w:rsidRPr="00056489">
        <w:t xml:space="preserve"> gebied van afvalwater zuiveren</w:t>
      </w:r>
      <w:r w:rsidR="008C26F4">
        <w:t xml:space="preserve"> en</w:t>
      </w:r>
      <w:r w:rsidRPr="00056489">
        <w:t xml:space="preserve"> ARBO.</w:t>
      </w:r>
      <w:r>
        <w:t xml:space="preserve"> Daarnaast krijg je de ruimte om je verder te ontwikkelen tot technisch talent. Je bent in het bezit van een r</w:t>
      </w:r>
      <w:r w:rsidRPr="00056489">
        <w:t>ijbewijs B.</w:t>
      </w:r>
    </w:p>
    <w:p w:rsidR="000415F9" w:rsidRDefault="000415F9" w:rsidP="000415F9">
      <w:pPr>
        <w:rPr>
          <w:szCs w:val="18"/>
        </w:rPr>
      </w:pPr>
    </w:p>
    <w:p w:rsidR="006B5967" w:rsidRPr="006361B1" w:rsidRDefault="006B5967" w:rsidP="006B5967">
      <w:pPr>
        <w:rPr>
          <w:b/>
          <w:color w:val="0070C0"/>
          <w:szCs w:val="18"/>
        </w:rPr>
      </w:pPr>
      <w:r w:rsidRPr="006361B1">
        <w:rPr>
          <w:b/>
          <w:color w:val="0070C0"/>
          <w:szCs w:val="18"/>
        </w:rPr>
        <w:t>Wie zijn wij?</w:t>
      </w:r>
    </w:p>
    <w:p w:rsidR="006B5967" w:rsidRPr="006361B1" w:rsidRDefault="00E01FFA" w:rsidP="006B5967">
      <w:pPr>
        <w:rPr>
          <w:szCs w:val="18"/>
        </w:rPr>
      </w:pPr>
      <w:r w:rsidRPr="006361B1">
        <w:rPr>
          <w:szCs w:val="18"/>
        </w:rPr>
        <w:t>E</w:t>
      </w:r>
      <w:r w:rsidR="006133F4" w:rsidRPr="006361B1">
        <w:rPr>
          <w:szCs w:val="18"/>
        </w:rPr>
        <w:t>en oer-Hollands en grensverleggend waterschap</w:t>
      </w:r>
      <w:r w:rsidRPr="006361B1">
        <w:rPr>
          <w:szCs w:val="18"/>
        </w:rPr>
        <w:t xml:space="preserve">. </w:t>
      </w:r>
      <w:r w:rsidR="0019033F" w:rsidRPr="006361B1">
        <w:rPr>
          <w:szCs w:val="18"/>
        </w:rPr>
        <w:t>Eeuwenoude zorg voor waterveiligheid combineren we met de nieuwste technieken en (water</w:t>
      </w:r>
      <w:r w:rsidR="0019033F" w:rsidRPr="006361B1">
        <w:rPr>
          <w:szCs w:val="18"/>
        </w:rPr>
        <w:noBreakHyphen/>
        <w:t>) managementinzicht</w:t>
      </w:r>
      <w:r w:rsidR="008370B6" w:rsidRPr="006361B1">
        <w:rPr>
          <w:szCs w:val="18"/>
        </w:rPr>
        <w:t>en</w:t>
      </w:r>
      <w:r w:rsidR="0019033F" w:rsidRPr="006361B1">
        <w:rPr>
          <w:szCs w:val="18"/>
        </w:rPr>
        <w:t xml:space="preserve">. </w:t>
      </w:r>
      <w:r w:rsidR="00D154E7" w:rsidRPr="00D154E7">
        <w:rPr>
          <w:szCs w:val="18"/>
        </w:rPr>
        <w:t>Wij zorgen voor de bescherming tegen het water via dijken en andere waterkeringen</w:t>
      </w:r>
      <w:r w:rsidRPr="006361B1">
        <w:rPr>
          <w:szCs w:val="18"/>
        </w:rPr>
        <w:t xml:space="preserve">, </w:t>
      </w:r>
      <w:r w:rsidR="00D154E7">
        <w:rPr>
          <w:szCs w:val="18"/>
        </w:rPr>
        <w:t xml:space="preserve">voor </w:t>
      </w:r>
      <w:r w:rsidRPr="006361B1">
        <w:rPr>
          <w:szCs w:val="18"/>
        </w:rPr>
        <w:t xml:space="preserve">schoon en voldoende oppervlaktewater en </w:t>
      </w:r>
      <w:r w:rsidR="00D154E7">
        <w:rPr>
          <w:szCs w:val="18"/>
        </w:rPr>
        <w:t xml:space="preserve">voor </w:t>
      </w:r>
      <w:r w:rsidRPr="006361B1">
        <w:rPr>
          <w:szCs w:val="18"/>
        </w:rPr>
        <w:t xml:space="preserve">het beperken van wateroverlast. </w:t>
      </w:r>
      <w:r w:rsidR="00187D4B" w:rsidRPr="006361B1">
        <w:rPr>
          <w:szCs w:val="18"/>
        </w:rPr>
        <w:t>We</w:t>
      </w:r>
      <w:r w:rsidR="0019033F" w:rsidRPr="006361B1">
        <w:rPr>
          <w:szCs w:val="18"/>
        </w:rPr>
        <w:t xml:space="preserve"> houden rekening met </w:t>
      </w:r>
      <w:r w:rsidRPr="006361B1">
        <w:rPr>
          <w:szCs w:val="18"/>
        </w:rPr>
        <w:t>het veranderend</w:t>
      </w:r>
      <w:r w:rsidR="008370B6" w:rsidRPr="006361B1">
        <w:rPr>
          <w:szCs w:val="18"/>
        </w:rPr>
        <w:t>e</w:t>
      </w:r>
      <w:r w:rsidRPr="006361B1">
        <w:rPr>
          <w:szCs w:val="18"/>
        </w:rPr>
        <w:t xml:space="preserve"> klimaat,</w:t>
      </w:r>
      <w:r w:rsidR="006B5967" w:rsidRPr="006361B1">
        <w:rPr>
          <w:szCs w:val="18"/>
        </w:rPr>
        <w:t xml:space="preserve"> </w:t>
      </w:r>
      <w:r w:rsidR="00761C8B" w:rsidRPr="006361B1">
        <w:rPr>
          <w:szCs w:val="18"/>
        </w:rPr>
        <w:t xml:space="preserve">werken samen met vele partners </w:t>
      </w:r>
      <w:r w:rsidR="0019033F" w:rsidRPr="006361B1">
        <w:rPr>
          <w:szCs w:val="18"/>
        </w:rPr>
        <w:t xml:space="preserve">en blijven </w:t>
      </w:r>
      <w:r w:rsidR="006B5967" w:rsidRPr="006361B1">
        <w:rPr>
          <w:szCs w:val="18"/>
        </w:rPr>
        <w:t>in gesprek met onze omgeving</w:t>
      </w:r>
      <w:r w:rsidRPr="006361B1">
        <w:rPr>
          <w:szCs w:val="18"/>
        </w:rPr>
        <w:t xml:space="preserve">. </w:t>
      </w:r>
      <w:r w:rsidR="006B5967" w:rsidRPr="006361B1">
        <w:rPr>
          <w:szCs w:val="18"/>
        </w:rPr>
        <w:t xml:space="preserve"> </w:t>
      </w:r>
    </w:p>
    <w:p w:rsidR="001178B2" w:rsidRDefault="001178B2" w:rsidP="000415F9"/>
    <w:p w:rsidR="001178B2" w:rsidRPr="00F573BA" w:rsidRDefault="001178B2" w:rsidP="001178B2">
      <w:pPr>
        <w:rPr>
          <w:color w:val="0070C0"/>
          <w:szCs w:val="18"/>
        </w:rPr>
      </w:pPr>
      <w:r w:rsidRPr="00F573BA">
        <w:rPr>
          <w:b/>
          <w:color w:val="0070C0"/>
          <w:szCs w:val="18"/>
        </w:rPr>
        <w:t>Wat bieden wij?</w:t>
      </w:r>
    </w:p>
    <w:p w:rsidR="001178B2" w:rsidRDefault="001178B2" w:rsidP="000415F9">
      <w:pPr>
        <w:rPr>
          <w:szCs w:val="18"/>
        </w:rPr>
      </w:pPr>
      <w:r w:rsidRPr="00F573BA">
        <w:rPr>
          <w:szCs w:val="18"/>
        </w:rPr>
        <w:t>Een goed salaris en prima secundaire arbeidsvoorwaarden, waaronder een persoonlijk budget voor duurzame inzetbaarheid en opleidingen. Naast je maandsalaris heb je een Individueel Keuzebudget van minimaal 20%. Dat kun je laten uitbetalen of omzetten in extra vakantiedagen. Je kunt bij ons flexibel werken. Salaris en inschaling zijn afhankelijk van opleiding en ervaring.</w:t>
      </w:r>
    </w:p>
    <w:p w:rsidR="00F573BA" w:rsidRPr="001178B2" w:rsidRDefault="00F573BA" w:rsidP="000415F9">
      <w:pPr>
        <w:rPr>
          <w:szCs w:val="18"/>
        </w:rPr>
      </w:pPr>
    </w:p>
    <w:p w:rsidR="000415F9" w:rsidRDefault="000415F9" w:rsidP="00CA3370">
      <w:pPr>
        <w:rPr>
          <w:szCs w:val="18"/>
        </w:rPr>
      </w:pPr>
    </w:p>
    <w:p w:rsidR="0033647E" w:rsidRDefault="00761C8B" w:rsidP="008A3223">
      <w:pPr>
        <w:rPr>
          <w:i/>
          <w:szCs w:val="18"/>
        </w:rPr>
      </w:pPr>
      <w:r w:rsidRPr="006361B1">
        <w:rPr>
          <w:i/>
          <w:szCs w:val="18"/>
        </w:rPr>
        <w:t>B</w:t>
      </w:r>
      <w:r w:rsidR="00955696" w:rsidRPr="006361B1">
        <w:rPr>
          <w:i/>
          <w:szCs w:val="18"/>
        </w:rPr>
        <w:t>en je enthousiast? Stuur dan</w:t>
      </w:r>
      <w:r w:rsidR="002176B3" w:rsidRPr="002176B3">
        <w:rPr>
          <w:i/>
          <w:szCs w:val="18"/>
        </w:rPr>
        <w:t xml:space="preserve"> </w:t>
      </w:r>
      <w:r w:rsidR="001178B2">
        <w:rPr>
          <w:i/>
          <w:szCs w:val="18"/>
        </w:rPr>
        <w:t xml:space="preserve">vóór 7 mei 2018 </w:t>
      </w:r>
      <w:r w:rsidR="00955696" w:rsidRPr="006361B1">
        <w:rPr>
          <w:i/>
          <w:szCs w:val="18"/>
        </w:rPr>
        <w:t xml:space="preserve">je motivatie en CV </w:t>
      </w:r>
      <w:r w:rsidR="005035F3" w:rsidRPr="006361B1">
        <w:rPr>
          <w:i/>
          <w:szCs w:val="18"/>
        </w:rPr>
        <w:t xml:space="preserve">via </w:t>
      </w:r>
      <w:r w:rsidR="00CA5239" w:rsidRPr="00CA5239">
        <w:rPr>
          <w:rStyle w:val="Hyperlink"/>
          <w:i/>
          <w:u w:val="none"/>
        </w:rPr>
        <w:t>onderstaand webformulier</w:t>
      </w:r>
      <w:r w:rsidR="00C9183C">
        <w:rPr>
          <w:rStyle w:val="Hyperlink"/>
          <w:u w:val="none"/>
        </w:rPr>
        <w:t xml:space="preserve"> of </w:t>
      </w:r>
      <w:hyperlink r:id="rId9" w:history="1">
        <w:r w:rsidR="00B051E7" w:rsidRPr="000E7C6F">
          <w:rPr>
            <w:rStyle w:val="Hyperlink"/>
            <w:i/>
            <w:szCs w:val="18"/>
          </w:rPr>
          <w:t>hhnk.nl/werkenbij</w:t>
        </w:r>
      </w:hyperlink>
      <w:r w:rsidR="002176B3">
        <w:rPr>
          <w:i/>
          <w:szCs w:val="18"/>
        </w:rPr>
        <w:t xml:space="preserve">, </w:t>
      </w:r>
      <w:r w:rsidR="002176B3" w:rsidRPr="002C5808">
        <w:rPr>
          <w:i/>
          <w:szCs w:val="18"/>
        </w:rPr>
        <w:t xml:space="preserve">onder vermelding van </w:t>
      </w:r>
      <w:r w:rsidR="00BE2E4F">
        <w:rPr>
          <w:b/>
          <w:i/>
          <w:szCs w:val="18"/>
        </w:rPr>
        <w:t>VAC18</w:t>
      </w:r>
      <w:r w:rsidR="002176B3" w:rsidRPr="00F265EE">
        <w:rPr>
          <w:b/>
          <w:i/>
          <w:szCs w:val="18"/>
        </w:rPr>
        <w:t>.</w:t>
      </w:r>
      <w:r w:rsidR="00A31CBE">
        <w:rPr>
          <w:b/>
          <w:i/>
          <w:szCs w:val="18"/>
        </w:rPr>
        <w:t>2</w:t>
      </w:r>
      <w:r w:rsidR="00AD7BDF">
        <w:rPr>
          <w:b/>
          <w:i/>
          <w:szCs w:val="18"/>
        </w:rPr>
        <w:t>4</w:t>
      </w:r>
      <w:r w:rsidR="002176B3" w:rsidRPr="00B051E7">
        <w:rPr>
          <w:i/>
          <w:szCs w:val="18"/>
        </w:rPr>
        <w:t>.</w:t>
      </w:r>
      <w:r w:rsidR="007412CF" w:rsidRPr="007412CF">
        <w:rPr>
          <w:i/>
          <w:szCs w:val="18"/>
        </w:rPr>
        <w:t xml:space="preserve"> </w:t>
      </w:r>
      <w:r w:rsidR="00BE7133" w:rsidRPr="006361B1">
        <w:rPr>
          <w:i/>
          <w:szCs w:val="18"/>
        </w:rPr>
        <w:t xml:space="preserve">Je kunt </w:t>
      </w:r>
      <w:r w:rsidR="000E4D01">
        <w:rPr>
          <w:i/>
          <w:szCs w:val="18"/>
        </w:rPr>
        <w:t>voor</w:t>
      </w:r>
      <w:r w:rsidR="002176B3">
        <w:rPr>
          <w:i/>
          <w:szCs w:val="18"/>
        </w:rPr>
        <w:t xml:space="preserve"> meer informatie </w:t>
      </w:r>
      <w:r w:rsidR="005035F3" w:rsidRPr="006361B1">
        <w:rPr>
          <w:i/>
          <w:szCs w:val="18"/>
        </w:rPr>
        <w:t>contact opnemen met</w:t>
      </w:r>
      <w:r w:rsidR="001178B2">
        <w:rPr>
          <w:i/>
          <w:szCs w:val="18"/>
        </w:rPr>
        <w:t xml:space="preserve"> Klaas Jan de Hart</w:t>
      </w:r>
      <w:r w:rsidR="00652AB8" w:rsidRPr="006361B1">
        <w:rPr>
          <w:b/>
          <w:i/>
          <w:szCs w:val="18"/>
        </w:rPr>
        <w:t xml:space="preserve">, </w:t>
      </w:r>
      <w:r w:rsidR="00530313">
        <w:rPr>
          <w:i/>
          <w:szCs w:val="18"/>
        </w:rPr>
        <w:t>hoofd c</w:t>
      </w:r>
      <w:r w:rsidR="00652AB8" w:rsidRPr="006361B1">
        <w:rPr>
          <w:i/>
          <w:szCs w:val="18"/>
        </w:rPr>
        <w:t>luster</w:t>
      </w:r>
      <w:r w:rsidR="00530313">
        <w:rPr>
          <w:i/>
          <w:szCs w:val="18"/>
        </w:rPr>
        <w:t xml:space="preserve"> </w:t>
      </w:r>
      <w:r w:rsidR="001178B2">
        <w:rPr>
          <w:i/>
          <w:szCs w:val="18"/>
        </w:rPr>
        <w:t>Beheer Noord</w:t>
      </w:r>
      <w:r w:rsidR="008C26F4">
        <w:rPr>
          <w:i/>
          <w:szCs w:val="18"/>
        </w:rPr>
        <w:t xml:space="preserve">, afdeling </w:t>
      </w:r>
      <w:r w:rsidR="005469CB">
        <w:rPr>
          <w:i/>
          <w:szCs w:val="18"/>
        </w:rPr>
        <w:t>Waterketen</w:t>
      </w:r>
      <w:r w:rsidR="00652AB8" w:rsidRPr="006361B1">
        <w:rPr>
          <w:i/>
          <w:szCs w:val="18"/>
        </w:rPr>
        <w:t xml:space="preserve"> of </w:t>
      </w:r>
      <w:r w:rsidR="005469CB">
        <w:rPr>
          <w:i/>
          <w:szCs w:val="18"/>
        </w:rPr>
        <w:t>Anita van de</w:t>
      </w:r>
      <w:r w:rsidR="00274A4C">
        <w:rPr>
          <w:i/>
          <w:szCs w:val="18"/>
        </w:rPr>
        <w:t>r</w:t>
      </w:r>
      <w:r w:rsidR="005469CB">
        <w:rPr>
          <w:i/>
          <w:szCs w:val="18"/>
        </w:rPr>
        <w:t xml:space="preserve"> Wal</w:t>
      </w:r>
      <w:r w:rsidR="00652AB8" w:rsidRPr="006361B1">
        <w:rPr>
          <w:i/>
          <w:szCs w:val="18"/>
        </w:rPr>
        <w:t xml:space="preserve">, HR-adviseur, </w:t>
      </w:r>
      <w:r w:rsidR="00955696" w:rsidRPr="006361B1">
        <w:rPr>
          <w:i/>
          <w:szCs w:val="18"/>
        </w:rPr>
        <w:t xml:space="preserve">via </w:t>
      </w:r>
      <w:r w:rsidR="00955696" w:rsidRPr="006361B1">
        <w:rPr>
          <w:b/>
          <w:i/>
          <w:szCs w:val="18"/>
        </w:rPr>
        <w:t>072-582 8282</w:t>
      </w:r>
      <w:r w:rsidR="00955696" w:rsidRPr="006361B1">
        <w:rPr>
          <w:i/>
          <w:szCs w:val="18"/>
        </w:rPr>
        <w:t>.</w:t>
      </w:r>
    </w:p>
    <w:p w:rsidR="00B051E7" w:rsidRPr="002176B3" w:rsidRDefault="00B051E7" w:rsidP="002176B3">
      <w:pPr>
        <w:rPr>
          <w:i/>
          <w:szCs w:val="18"/>
        </w:rPr>
      </w:pPr>
    </w:p>
    <w:p w:rsidR="00274A4C" w:rsidRDefault="00274A4C" w:rsidP="00274A4C">
      <w:pPr>
        <w:pStyle w:val="Lijstalinea"/>
        <w:numPr>
          <w:ilvl w:val="0"/>
          <w:numId w:val="26"/>
        </w:numPr>
        <w:ind w:left="284" w:hanging="284"/>
        <w:rPr>
          <w:i/>
          <w:szCs w:val="18"/>
        </w:rPr>
      </w:pPr>
      <w:r w:rsidRPr="00B051E7">
        <w:rPr>
          <w:i/>
          <w:szCs w:val="18"/>
        </w:rPr>
        <w:t xml:space="preserve">Sollicitatiegesprekken vinden plaats op </w:t>
      </w:r>
      <w:r w:rsidR="001178B2">
        <w:rPr>
          <w:i/>
          <w:szCs w:val="18"/>
        </w:rPr>
        <w:t>18 mei 2018</w:t>
      </w:r>
      <w:r w:rsidRPr="00B051E7">
        <w:rPr>
          <w:i/>
          <w:szCs w:val="18"/>
        </w:rPr>
        <w:t xml:space="preserve"> Je on</w:t>
      </w:r>
      <w:r>
        <w:rPr>
          <w:i/>
          <w:szCs w:val="18"/>
        </w:rPr>
        <w:t xml:space="preserve">tvangt uiterlijk </w:t>
      </w:r>
      <w:r w:rsidR="001178B2">
        <w:rPr>
          <w:i/>
          <w:szCs w:val="18"/>
        </w:rPr>
        <w:t xml:space="preserve">9 mei a.s. </w:t>
      </w:r>
      <w:r>
        <w:rPr>
          <w:i/>
          <w:szCs w:val="18"/>
        </w:rPr>
        <w:t>bericht als</w:t>
      </w:r>
      <w:r w:rsidRPr="00B051E7">
        <w:rPr>
          <w:i/>
          <w:szCs w:val="18"/>
        </w:rPr>
        <w:t xml:space="preserve"> je wordt uitgenodigd.</w:t>
      </w:r>
    </w:p>
    <w:p w:rsidR="00274A4C" w:rsidRPr="00B051E7" w:rsidRDefault="00274A4C" w:rsidP="00274A4C">
      <w:pPr>
        <w:pStyle w:val="Lijstalinea"/>
        <w:numPr>
          <w:ilvl w:val="0"/>
          <w:numId w:val="26"/>
        </w:numPr>
        <w:ind w:left="284" w:hanging="284"/>
        <w:rPr>
          <w:i/>
          <w:szCs w:val="18"/>
        </w:rPr>
      </w:pPr>
      <w:r w:rsidRPr="00B051E7">
        <w:rPr>
          <w:i/>
          <w:szCs w:val="18"/>
        </w:rPr>
        <w:t xml:space="preserve">Een eventueel vervolggesprek vindt plaats op </w:t>
      </w:r>
      <w:r w:rsidR="001178B2">
        <w:rPr>
          <w:i/>
          <w:szCs w:val="18"/>
        </w:rPr>
        <w:t>24 mei 2018</w:t>
      </w:r>
    </w:p>
    <w:p w:rsidR="00274A4C" w:rsidRPr="001178B2" w:rsidRDefault="00274A4C" w:rsidP="001178B2">
      <w:pPr>
        <w:pStyle w:val="Lijstalinea"/>
        <w:numPr>
          <w:ilvl w:val="0"/>
          <w:numId w:val="25"/>
        </w:numPr>
        <w:ind w:left="284" w:hanging="284"/>
        <w:rPr>
          <w:i/>
          <w:szCs w:val="18"/>
        </w:rPr>
      </w:pPr>
      <w:r w:rsidRPr="00B051E7">
        <w:rPr>
          <w:i/>
          <w:szCs w:val="18"/>
        </w:rPr>
        <w:t>Deze vacature wordt gelijktijdig in- en extern bekend gemaakt.</w:t>
      </w:r>
    </w:p>
    <w:p w:rsidR="00274A4C" w:rsidRDefault="00274A4C" w:rsidP="00274A4C">
      <w:pPr>
        <w:pStyle w:val="Lijstalinea"/>
        <w:numPr>
          <w:ilvl w:val="0"/>
          <w:numId w:val="25"/>
        </w:numPr>
        <w:ind w:left="284" w:hanging="284"/>
        <w:rPr>
          <w:i/>
          <w:szCs w:val="18"/>
        </w:rPr>
      </w:pPr>
      <w:r w:rsidRPr="00447CA8">
        <w:rPr>
          <w:i/>
          <w:szCs w:val="18"/>
        </w:rPr>
        <w:t>Een assessment kan deel uitmaken van de selectieprocedure.</w:t>
      </w:r>
    </w:p>
    <w:p w:rsidR="00274A4C" w:rsidRPr="00274A4C" w:rsidRDefault="00274A4C" w:rsidP="00274A4C">
      <w:pPr>
        <w:rPr>
          <w:i/>
          <w:szCs w:val="18"/>
        </w:rPr>
      </w:pPr>
    </w:p>
    <w:sectPr w:rsidR="00274A4C" w:rsidRPr="00274A4C" w:rsidSect="00283AC9">
      <w:headerReference w:type="default" r:id="rId10"/>
      <w:pgSz w:w="11906" w:h="16838"/>
      <w:pgMar w:top="1276" w:right="991" w:bottom="56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751E" w:rsidRDefault="0016751E" w:rsidP="006C2410">
      <w:pPr>
        <w:spacing w:line="240" w:lineRule="auto"/>
      </w:pPr>
      <w:r>
        <w:separator/>
      </w:r>
    </w:p>
  </w:endnote>
  <w:endnote w:type="continuationSeparator" w:id="0">
    <w:p w:rsidR="0016751E" w:rsidRDefault="0016751E" w:rsidP="006C24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HNK Avenir">
    <w:panose1 w:val="02000503040000020003"/>
    <w:charset w:val="00"/>
    <w:family w:val="auto"/>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751E" w:rsidRDefault="0016751E" w:rsidP="006C2410">
      <w:pPr>
        <w:spacing w:line="240" w:lineRule="auto"/>
      </w:pPr>
      <w:r>
        <w:separator/>
      </w:r>
    </w:p>
  </w:footnote>
  <w:footnote w:type="continuationSeparator" w:id="0">
    <w:p w:rsidR="0016751E" w:rsidRDefault="0016751E" w:rsidP="006C241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696" w:rsidRDefault="00955696">
    <w:pPr>
      <w:pStyle w:val="Koptekst"/>
    </w:pP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84A81"/>
    <w:multiLevelType w:val="hybridMultilevel"/>
    <w:tmpl w:val="1710177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BFB410B"/>
    <w:multiLevelType w:val="hybridMultilevel"/>
    <w:tmpl w:val="E3803BA8"/>
    <w:lvl w:ilvl="0" w:tplc="04130001">
      <w:start w:val="1"/>
      <w:numFmt w:val="bullet"/>
      <w:lvlText w:val=""/>
      <w:lvlJc w:val="left"/>
      <w:pPr>
        <w:ind w:left="374" w:hanging="360"/>
      </w:pPr>
      <w:rPr>
        <w:rFonts w:ascii="Symbol" w:hAnsi="Symbol" w:hint="default"/>
      </w:rPr>
    </w:lvl>
    <w:lvl w:ilvl="1" w:tplc="04130003" w:tentative="1">
      <w:start w:val="1"/>
      <w:numFmt w:val="bullet"/>
      <w:lvlText w:val="o"/>
      <w:lvlJc w:val="left"/>
      <w:pPr>
        <w:ind w:left="1094" w:hanging="360"/>
      </w:pPr>
      <w:rPr>
        <w:rFonts w:ascii="Courier New" w:hAnsi="Courier New" w:cs="Courier New" w:hint="default"/>
      </w:rPr>
    </w:lvl>
    <w:lvl w:ilvl="2" w:tplc="04130005" w:tentative="1">
      <w:start w:val="1"/>
      <w:numFmt w:val="bullet"/>
      <w:lvlText w:val=""/>
      <w:lvlJc w:val="left"/>
      <w:pPr>
        <w:ind w:left="1814" w:hanging="360"/>
      </w:pPr>
      <w:rPr>
        <w:rFonts w:ascii="Wingdings" w:hAnsi="Wingdings" w:hint="default"/>
      </w:rPr>
    </w:lvl>
    <w:lvl w:ilvl="3" w:tplc="04130001" w:tentative="1">
      <w:start w:val="1"/>
      <w:numFmt w:val="bullet"/>
      <w:lvlText w:val=""/>
      <w:lvlJc w:val="left"/>
      <w:pPr>
        <w:ind w:left="2534" w:hanging="360"/>
      </w:pPr>
      <w:rPr>
        <w:rFonts w:ascii="Symbol" w:hAnsi="Symbol" w:hint="default"/>
      </w:rPr>
    </w:lvl>
    <w:lvl w:ilvl="4" w:tplc="04130003" w:tentative="1">
      <w:start w:val="1"/>
      <w:numFmt w:val="bullet"/>
      <w:lvlText w:val="o"/>
      <w:lvlJc w:val="left"/>
      <w:pPr>
        <w:ind w:left="3254" w:hanging="360"/>
      </w:pPr>
      <w:rPr>
        <w:rFonts w:ascii="Courier New" w:hAnsi="Courier New" w:cs="Courier New" w:hint="default"/>
      </w:rPr>
    </w:lvl>
    <w:lvl w:ilvl="5" w:tplc="04130005" w:tentative="1">
      <w:start w:val="1"/>
      <w:numFmt w:val="bullet"/>
      <w:lvlText w:val=""/>
      <w:lvlJc w:val="left"/>
      <w:pPr>
        <w:ind w:left="3974" w:hanging="360"/>
      </w:pPr>
      <w:rPr>
        <w:rFonts w:ascii="Wingdings" w:hAnsi="Wingdings" w:hint="default"/>
      </w:rPr>
    </w:lvl>
    <w:lvl w:ilvl="6" w:tplc="04130001" w:tentative="1">
      <w:start w:val="1"/>
      <w:numFmt w:val="bullet"/>
      <w:lvlText w:val=""/>
      <w:lvlJc w:val="left"/>
      <w:pPr>
        <w:ind w:left="4694" w:hanging="360"/>
      </w:pPr>
      <w:rPr>
        <w:rFonts w:ascii="Symbol" w:hAnsi="Symbol" w:hint="default"/>
      </w:rPr>
    </w:lvl>
    <w:lvl w:ilvl="7" w:tplc="04130003" w:tentative="1">
      <w:start w:val="1"/>
      <w:numFmt w:val="bullet"/>
      <w:lvlText w:val="o"/>
      <w:lvlJc w:val="left"/>
      <w:pPr>
        <w:ind w:left="5414" w:hanging="360"/>
      </w:pPr>
      <w:rPr>
        <w:rFonts w:ascii="Courier New" w:hAnsi="Courier New" w:cs="Courier New" w:hint="default"/>
      </w:rPr>
    </w:lvl>
    <w:lvl w:ilvl="8" w:tplc="04130005" w:tentative="1">
      <w:start w:val="1"/>
      <w:numFmt w:val="bullet"/>
      <w:lvlText w:val=""/>
      <w:lvlJc w:val="left"/>
      <w:pPr>
        <w:ind w:left="6134" w:hanging="360"/>
      </w:pPr>
      <w:rPr>
        <w:rFonts w:ascii="Wingdings" w:hAnsi="Wingdings" w:hint="default"/>
      </w:rPr>
    </w:lvl>
  </w:abstractNum>
  <w:abstractNum w:abstractNumId="2" w15:restartNumberingAfterBreak="0">
    <w:nsid w:val="0D60430B"/>
    <w:multiLevelType w:val="multilevel"/>
    <w:tmpl w:val="4E08E4F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0E35384D"/>
    <w:multiLevelType w:val="hybridMultilevel"/>
    <w:tmpl w:val="21D0AC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FA565E5"/>
    <w:multiLevelType w:val="multilevel"/>
    <w:tmpl w:val="452CF6BE"/>
    <w:lvl w:ilvl="0">
      <w:start w:val="1"/>
      <w:numFmt w:val="decimal"/>
      <w:pStyle w:val="HHNKKop1"/>
      <w:lvlText w:val="%1"/>
      <w:lvlJc w:val="left"/>
      <w:pPr>
        <w:tabs>
          <w:tab w:val="num" w:pos="432"/>
        </w:tabs>
        <w:ind w:left="432" w:hanging="432"/>
      </w:pPr>
    </w:lvl>
    <w:lvl w:ilvl="1">
      <w:start w:val="1"/>
      <w:numFmt w:val="decimal"/>
      <w:pStyle w:val="HHNKKop2"/>
      <w:lvlText w:val="%1.%2"/>
      <w:lvlJc w:val="left"/>
      <w:pPr>
        <w:tabs>
          <w:tab w:val="num" w:pos="576"/>
        </w:tabs>
        <w:ind w:left="576" w:hanging="576"/>
      </w:pPr>
    </w:lvl>
    <w:lvl w:ilvl="2">
      <w:start w:val="1"/>
      <w:numFmt w:val="decimal"/>
      <w:pStyle w:val="HHNKKop3"/>
      <w:lvlText w:val="%1.%2.%3"/>
      <w:lvlJc w:val="left"/>
      <w:pPr>
        <w:tabs>
          <w:tab w:val="num" w:pos="720"/>
        </w:tabs>
        <w:ind w:left="720" w:hanging="720"/>
      </w:pPr>
    </w:lvl>
    <w:lvl w:ilvl="3">
      <w:start w:val="1"/>
      <w:numFmt w:val="decimal"/>
      <w:pStyle w:val="Kop4"/>
      <w:lvlText w:val="%1.%2.%3.%4"/>
      <w:lvlJc w:val="left"/>
      <w:pPr>
        <w:tabs>
          <w:tab w:val="num" w:pos="864"/>
        </w:tabs>
        <w:ind w:left="864" w:hanging="864"/>
      </w:pPr>
    </w:lvl>
    <w:lvl w:ilvl="4">
      <w:start w:val="1"/>
      <w:numFmt w:val="decimal"/>
      <w:pStyle w:val="Kop5"/>
      <w:lvlText w:val="%1.%2.%3.%4.%5"/>
      <w:lvlJc w:val="left"/>
      <w:pPr>
        <w:tabs>
          <w:tab w:val="num" w:pos="1008"/>
        </w:tabs>
        <w:ind w:left="1008" w:hanging="1008"/>
      </w:pPr>
    </w:lvl>
    <w:lvl w:ilvl="5">
      <w:start w:val="1"/>
      <w:numFmt w:val="decimal"/>
      <w:pStyle w:val="Kop6"/>
      <w:lvlText w:val="%1.%2.%3.%4.%5.%6"/>
      <w:lvlJc w:val="left"/>
      <w:pPr>
        <w:tabs>
          <w:tab w:val="num" w:pos="1152"/>
        </w:tabs>
        <w:ind w:left="1152" w:hanging="1152"/>
      </w:pPr>
    </w:lvl>
    <w:lvl w:ilvl="6">
      <w:start w:val="1"/>
      <w:numFmt w:val="decimal"/>
      <w:pStyle w:val="Kop7"/>
      <w:lvlText w:val="%1.%2.%3.%4.%5.%6.%7"/>
      <w:lvlJc w:val="left"/>
      <w:pPr>
        <w:tabs>
          <w:tab w:val="num" w:pos="1296"/>
        </w:tabs>
        <w:ind w:left="1296" w:hanging="1296"/>
      </w:pPr>
    </w:lvl>
    <w:lvl w:ilvl="7">
      <w:start w:val="1"/>
      <w:numFmt w:val="decimal"/>
      <w:pStyle w:val="Kop8"/>
      <w:lvlText w:val="%1.%2.%3.%4.%5.%6.%7.%8"/>
      <w:lvlJc w:val="left"/>
      <w:pPr>
        <w:tabs>
          <w:tab w:val="num" w:pos="1440"/>
        </w:tabs>
        <w:ind w:left="1440" w:hanging="1440"/>
      </w:pPr>
    </w:lvl>
    <w:lvl w:ilvl="8">
      <w:start w:val="1"/>
      <w:numFmt w:val="decimal"/>
      <w:pStyle w:val="Kop9"/>
      <w:lvlText w:val="%1.%2.%3.%4.%5.%6.%7.%8.%9"/>
      <w:lvlJc w:val="left"/>
      <w:pPr>
        <w:tabs>
          <w:tab w:val="num" w:pos="1584"/>
        </w:tabs>
        <w:ind w:left="1584" w:hanging="1584"/>
      </w:pPr>
    </w:lvl>
  </w:abstractNum>
  <w:abstractNum w:abstractNumId="5" w15:restartNumberingAfterBreak="0">
    <w:nsid w:val="16876382"/>
    <w:multiLevelType w:val="hybridMultilevel"/>
    <w:tmpl w:val="DA884574"/>
    <w:lvl w:ilvl="0" w:tplc="6784AC6C">
      <w:start w:val="1"/>
      <w:numFmt w:val="decimal"/>
      <w:pStyle w:val="HHNKOpsommingNumeriek"/>
      <w:lvlText w:val="%1."/>
      <w:lvlJc w:val="left"/>
      <w:pPr>
        <w:tabs>
          <w:tab w:val="num" w:pos="567"/>
        </w:tabs>
        <w:ind w:left="567" w:hanging="567"/>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1D324822"/>
    <w:multiLevelType w:val="hybridMultilevel"/>
    <w:tmpl w:val="F190E1D6"/>
    <w:lvl w:ilvl="0" w:tplc="04130001">
      <w:start w:val="1"/>
      <w:numFmt w:val="bullet"/>
      <w:lvlText w:val=""/>
      <w:lvlJc w:val="left"/>
      <w:pPr>
        <w:ind w:left="734" w:hanging="360"/>
      </w:pPr>
      <w:rPr>
        <w:rFonts w:ascii="Symbol" w:hAnsi="Symbol" w:hint="default"/>
      </w:rPr>
    </w:lvl>
    <w:lvl w:ilvl="1" w:tplc="04130003" w:tentative="1">
      <w:start w:val="1"/>
      <w:numFmt w:val="bullet"/>
      <w:lvlText w:val="o"/>
      <w:lvlJc w:val="left"/>
      <w:pPr>
        <w:ind w:left="1454" w:hanging="360"/>
      </w:pPr>
      <w:rPr>
        <w:rFonts w:ascii="Courier New" w:hAnsi="Courier New" w:cs="Courier New" w:hint="default"/>
      </w:rPr>
    </w:lvl>
    <w:lvl w:ilvl="2" w:tplc="04130005" w:tentative="1">
      <w:start w:val="1"/>
      <w:numFmt w:val="bullet"/>
      <w:lvlText w:val=""/>
      <w:lvlJc w:val="left"/>
      <w:pPr>
        <w:ind w:left="2174" w:hanging="360"/>
      </w:pPr>
      <w:rPr>
        <w:rFonts w:ascii="Wingdings" w:hAnsi="Wingdings" w:hint="default"/>
      </w:rPr>
    </w:lvl>
    <w:lvl w:ilvl="3" w:tplc="04130001" w:tentative="1">
      <w:start w:val="1"/>
      <w:numFmt w:val="bullet"/>
      <w:lvlText w:val=""/>
      <w:lvlJc w:val="left"/>
      <w:pPr>
        <w:ind w:left="2894" w:hanging="360"/>
      </w:pPr>
      <w:rPr>
        <w:rFonts w:ascii="Symbol" w:hAnsi="Symbol" w:hint="default"/>
      </w:rPr>
    </w:lvl>
    <w:lvl w:ilvl="4" w:tplc="04130003" w:tentative="1">
      <w:start w:val="1"/>
      <w:numFmt w:val="bullet"/>
      <w:lvlText w:val="o"/>
      <w:lvlJc w:val="left"/>
      <w:pPr>
        <w:ind w:left="3614" w:hanging="360"/>
      </w:pPr>
      <w:rPr>
        <w:rFonts w:ascii="Courier New" w:hAnsi="Courier New" w:cs="Courier New" w:hint="default"/>
      </w:rPr>
    </w:lvl>
    <w:lvl w:ilvl="5" w:tplc="04130005" w:tentative="1">
      <w:start w:val="1"/>
      <w:numFmt w:val="bullet"/>
      <w:lvlText w:val=""/>
      <w:lvlJc w:val="left"/>
      <w:pPr>
        <w:ind w:left="4334" w:hanging="360"/>
      </w:pPr>
      <w:rPr>
        <w:rFonts w:ascii="Wingdings" w:hAnsi="Wingdings" w:hint="default"/>
      </w:rPr>
    </w:lvl>
    <w:lvl w:ilvl="6" w:tplc="04130001" w:tentative="1">
      <w:start w:val="1"/>
      <w:numFmt w:val="bullet"/>
      <w:lvlText w:val=""/>
      <w:lvlJc w:val="left"/>
      <w:pPr>
        <w:ind w:left="5054" w:hanging="360"/>
      </w:pPr>
      <w:rPr>
        <w:rFonts w:ascii="Symbol" w:hAnsi="Symbol" w:hint="default"/>
      </w:rPr>
    </w:lvl>
    <w:lvl w:ilvl="7" w:tplc="04130003" w:tentative="1">
      <w:start w:val="1"/>
      <w:numFmt w:val="bullet"/>
      <w:lvlText w:val="o"/>
      <w:lvlJc w:val="left"/>
      <w:pPr>
        <w:ind w:left="5774" w:hanging="360"/>
      </w:pPr>
      <w:rPr>
        <w:rFonts w:ascii="Courier New" w:hAnsi="Courier New" w:cs="Courier New" w:hint="default"/>
      </w:rPr>
    </w:lvl>
    <w:lvl w:ilvl="8" w:tplc="04130005" w:tentative="1">
      <w:start w:val="1"/>
      <w:numFmt w:val="bullet"/>
      <w:lvlText w:val=""/>
      <w:lvlJc w:val="left"/>
      <w:pPr>
        <w:ind w:left="6494" w:hanging="360"/>
      </w:pPr>
      <w:rPr>
        <w:rFonts w:ascii="Wingdings" w:hAnsi="Wingdings" w:hint="default"/>
      </w:rPr>
    </w:lvl>
  </w:abstractNum>
  <w:abstractNum w:abstractNumId="7" w15:restartNumberingAfterBreak="0">
    <w:nsid w:val="23A51963"/>
    <w:multiLevelType w:val="hybridMultilevel"/>
    <w:tmpl w:val="9EEAF01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2470202E"/>
    <w:multiLevelType w:val="hybridMultilevel"/>
    <w:tmpl w:val="8056C38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34C52584"/>
    <w:multiLevelType w:val="hybridMultilevel"/>
    <w:tmpl w:val="DAF2EFD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3D121F9A"/>
    <w:multiLevelType w:val="hybridMultilevel"/>
    <w:tmpl w:val="0D0E22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EEC1959"/>
    <w:multiLevelType w:val="multilevel"/>
    <w:tmpl w:val="6584F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224921"/>
    <w:multiLevelType w:val="hybridMultilevel"/>
    <w:tmpl w:val="7D3249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63C2396"/>
    <w:multiLevelType w:val="hybridMultilevel"/>
    <w:tmpl w:val="2E747510"/>
    <w:lvl w:ilvl="0" w:tplc="4AA62072">
      <w:numFmt w:val="bullet"/>
      <w:lvlText w:val="•"/>
      <w:lvlJc w:val="left"/>
      <w:pPr>
        <w:ind w:left="360" w:hanging="360"/>
      </w:pPr>
      <w:rPr>
        <w:rFonts w:ascii="Verdana" w:eastAsia="Times New Roman" w:hAnsi="Verdana"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49370148"/>
    <w:multiLevelType w:val="hybridMultilevel"/>
    <w:tmpl w:val="BC48A09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497D764F"/>
    <w:multiLevelType w:val="hybridMultilevel"/>
    <w:tmpl w:val="13749B2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4A6D6A93"/>
    <w:multiLevelType w:val="multilevel"/>
    <w:tmpl w:val="95CE724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520009AD"/>
    <w:multiLevelType w:val="hybridMultilevel"/>
    <w:tmpl w:val="C48600F2"/>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9E56B5D"/>
    <w:multiLevelType w:val="multilevel"/>
    <w:tmpl w:val="B18CFF0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5BD96190"/>
    <w:multiLevelType w:val="hybridMultilevel"/>
    <w:tmpl w:val="24FC1E1A"/>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A4A7494"/>
    <w:multiLevelType w:val="multilevel"/>
    <w:tmpl w:val="51942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E3D59AD"/>
    <w:multiLevelType w:val="hybridMultilevel"/>
    <w:tmpl w:val="9BAA3588"/>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4DC7028"/>
    <w:multiLevelType w:val="multilevel"/>
    <w:tmpl w:val="3B1E46D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15:restartNumberingAfterBreak="0">
    <w:nsid w:val="76C663FB"/>
    <w:multiLevelType w:val="hybridMultilevel"/>
    <w:tmpl w:val="E83ABDB4"/>
    <w:lvl w:ilvl="0" w:tplc="04130001">
      <w:numFmt w:val="bullet"/>
      <w:lvlText w:val=""/>
      <w:lvlJc w:val="left"/>
      <w:pPr>
        <w:ind w:left="360" w:hanging="360"/>
      </w:pPr>
      <w:rPr>
        <w:rFonts w:ascii="Symbol" w:eastAsia="Times New Roman" w:hAnsi="Symbol"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76F147ED"/>
    <w:multiLevelType w:val="hybridMultilevel"/>
    <w:tmpl w:val="E898CB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A4D1CD6"/>
    <w:multiLevelType w:val="multilevel"/>
    <w:tmpl w:val="97668936"/>
    <w:lvl w:ilvl="0">
      <w:start w:val="1"/>
      <w:numFmt w:val="decimal"/>
      <w:lvlText w:val="%1"/>
      <w:lvlJc w:val="left"/>
      <w:pPr>
        <w:tabs>
          <w:tab w:val="num" w:pos="432"/>
        </w:tabs>
        <w:ind w:left="432" w:hanging="432"/>
      </w:pPr>
    </w:lvl>
    <w:lvl w:ilvl="1">
      <w:start w:val="1"/>
      <w:numFmt w:val="decimal"/>
      <w:pStyle w:val="Kop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15:restartNumberingAfterBreak="0">
    <w:nsid w:val="7BF672D1"/>
    <w:multiLevelType w:val="hybridMultilevel"/>
    <w:tmpl w:val="0EE49EE2"/>
    <w:lvl w:ilvl="0" w:tplc="2C5408C0">
      <w:start w:val="1"/>
      <w:numFmt w:val="decimal"/>
      <w:lvlText w:val="%1.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7F9D7307"/>
    <w:multiLevelType w:val="multilevel"/>
    <w:tmpl w:val="FDB25B5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Kop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5"/>
  </w:num>
  <w:num w:numId="2">
    <w:abstractNumId w:val="26"/>
  </w:num>
  <w:num w:numId="3">
    <w:abstractNumId w:val="25"/>
  </w:num>
  <w:num w:numId="4">
    <w:abstractNumId w:val="27"/>
  </w:num>
  <w:num w:numId="5">
    <w:abstractNumId w:val="22"/>
  </w:num>
  <w:num w:numId="6">
    <w:abstractNumId w:val="18"/>
  </w:num>
  <w:num w:numId="7">
    <w:abstractNumId w:val="2"/>
  </w:num>
  <w:num w:numId="8">
    <w:abstractNumId w:val="4"/>
  </w:num>
  <w:num w:numId="9">
    <w:abstractNumId w:val="4"/>
  </w:num>
  <w:num w:numId="10">
    <w:abstractNumId w:val="4"/>
  </w:num>
  <w:num w:numId="11">
    <w:abstractNumId w:val="4"/>
  </w:num>
  <w:num w:numId="12">
    <w:abstractNumId w:val="5"/>
  </w:num>
  <w:num w:numId="13">
    <w:abstractNumId w:val="4"/>
  </w:num>
  <w:num w:numId="14">
    <w:abstractNumId w:val="4"/>
  </w:num>
  <w:num w:numId="15">
    <w:abstractNumId w:val="4"/>
  </w:num>
  <w:num w:numId="16">
    <w:abstractNumId w:val="5"/>
  </w:num>
  <w:num w:numId="17">
    <w:abstractNumId w:val="7"/>
  </w:num>
  <w:num w:numId="18">
    <w:abstractNumId w:val="1"/>
  </w:num>
  <w:num w:numId="19">
    <w:abstractNumId w:val="0"/>
  </w:num>
  <w:num w:numId="20">
    <w:abstractNumId w:val="8"/>
  </w:num>
  <w:num w:numId="21">
    <w:abstractNumId w:val="16"/>
  </w:num>
  <w:num w:numId="22">
    <w:abstractNumId w:val="6"/>
  </w:num>
  <w:num w:numId="23">
    <w:abstractNumId w:val="15"/>
  </w:num>
  <w:num w:numId="24">
    <w:abstractNumId w:val="9"/>
  </w:num>
  <w:num w:numId="25">
    <w:abstractNumId w:val="24"/>
  </w:num>
  <w:num w:numId="26">
    <w:abstractNumId w:val="12"/>
  </w:num>
  <w:num w:numId="27">
    <w:abstractNumId w:val="21"/>
  </w:num>
  <w:num w:numId="28">
    <w:abstractNumId w:val="19"/>
  </w:num>
  <w:num w:numId="29">
    <w:abstractNumId w:val="17"/>
  </w:num>
  <w:num w:numId="30">
    <w:abstractNumId w:val="14"/>
  </w:num>
  <w:num w:numId="31">
    <w:abstractNumId w:val="24"/>
  </w:num>
  <w:num w:numId="32">
    <w:abstractNumId w:val="23"/>
  </w:num>
  <w:num w:numId="33">
    <w:abstractNumId w:val="3"/>
  </w:num>
  <w:num w:numId="34">
    <w:abstractNumId w:val="10"/>
  </w:num>
  <w:num w:numId="35">
    <w:abstractNumId w:val="13"/>
  </w:num>
  <w:num w:numId="36">
    <w:abstractNumId w:val="11"/>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411"/>
    <w:rsid w:val="000030CF"/>
    <w:rsid w:val="000117A0"/>
    <w:rsid w:val="000134BA"/>
    <w:rsid w:val="0003155F"/>
    <w:rsid w:val="000415F9"/>
    <w:rsid w:val="00045CAA"/>
    <w:rsid w:val="000542D8"/>
    <w:rsid w:val="000569CD"/>
    <w:rsid w:val="000639DB"/>
    <w:rsid w:val="00063D9E"/>
    <w:rsid w:val="00064B02"/>
    <w:rsid w:val="00065891"/>
    <w:rsid w:val="00065EC2"/>
    <w:rsid w:val="0007561D"/>
    <w:rsid w:val="000765FC"/>
    <w:rsid w:val="00076C78"/>
    <w:rsid w:val="00083DA7"/>
    <w:rsid w:val="00094F65"/>
    <w:rsid w:val="000A0987"/>
    <w:rsid w:val="000A2F27"/>
    <w:rsid w:val="000A70A7"/>
    <w:rsid w:val="000B1624"/>
    <w:rsid w:val="000B7BB5"/>
    <w:rsid w:val="000C110C"/>
    <w:rsid w:val="000C4E56"/>
    <w:rsid w:val="000D4004"/>
    <w:rsid w:val="000E0997"/>
    <w:rsid w:val="000E4D01"/>
    <w:rsid w:val="000E7C6F"/>
    <w:rsid w:val="000F06BB"/>
    <w:rsid w:val="000F0E4A"/>
    <w:rsid w:val="000F3430"/>
    <w:rsid w:val="000F3FB3"/>
    <w:rsid w:val="000F4E13"/>
    <w:rsid w:val="000F7281"/>
    <w:rsid w:val="001046B9"/>
    <w:rsid w:val="00105A9B"/>
    <w:rsid w:val="001178B2"/>
    <w:rsid w:val="001179EA"/>
    <w:rsid w:val="001201F4"/>
    <w:rsid w:val="001252CE"/>
    <w:rsid w:val="001467A3"/>
    <w:rsid w:val="0015363F"/>
    <w:rsid w:val="00153CF9"/>
    <w:rsid w:val="00162814"/>
    <w:rsid w:val="0016510D"/>
    <w:rsid w:val="0016751E"/>
    <w:rsid w:val="0017233F"/>
    <w:rsid w:val="00181C6B"/>
    <w:rsid w:val="001837A1"/>
    <w:rsid w:val="00184A45"/>
    <w:rsid w:val="0018620A"/>
    <w:rsid w:val="00187D4B"/>
    <w:rsid w:val="0019033F"/>
    <w:rsid w:val="001948CE"/>
    <w:rsid w:val="0019548F"/>
    <w:rsid w:val="001957A4"/>
    <w:rsid w:val="001A0A10"/>
    <w:rsid w:val="001A3C6C"/>
    <w:rsid w:val="001A5EFB"/>
    <w:rsid w:val="001B369A"/>
    <w:rsid w:val="001C24D8"/>
    <w:rsid w:val="001C49FD"/>
    <w:rsid w:val="001C719E"/>
    <w:rsid w:val="001D38B2"/>
    <w:rsid w:val="001D71ED"/>
    <w:rsid w:val="001E705D"/>
    <w:rsid w:val="001E7B94"/>
    <w:rsid w:val="001F45A7"/>
    <w:rsid w:val="001F71AE"/>
    <w:rsid w:val="0020127C"/>
    <w:rsid w:val="002060DB"/>
    <w:rsid w:val="00212BBB"/>
    <w:rsid w:val="0021307C"/>
    <w:rsid w:val="002176B3"/>
    <w:rsid w:val="002218BA"/>
    <w:rsid w:val="00221AC3"/>
    <w:rsid w:val="002237E7"/>
    <w:rsid w:val="002252FD"/>
    <w:rsid w:val="002274D4"/>
    <w:rsid w:val="002434AD"/>
    <w:rsid w:val="002438A4"/>
    <w:rsid w:val="0024555D"/>
    <w:rsid w:val="00245FDE"/>
    <w:rsid w:val="00256C08"/>
    <w:rsid w:val="00260502"/>
    <w:rsid w:val="0026065C"/>
    <w:rsid w:val="002623D2"/>
    <w:rsid w:val="00274A4C"/>
    <w:rsid w:val="00274EB3"/>
    <w:rsid w:val="00283AC9"/>
    <w:rsid w:val="00286411"/>
    <w:rsid w:val="00295411"/>
    <w:rsid w:val="0029709E"/>
    <w:rsid w:val="002A2E23"/>
    <w:rsid w:val="002A7AED"/>
    <w:rsid w:val="002C5808"/>
    <w:rsid w:val="002C6270"/>
    <w:rsid w:val="002D2E03"/>
    <w:rsid w:val="002D2FE5"/>
    <w:rsid w:val="002D62F8"/>
    <w:rsid w:val="002D6713"/>
    <w:rsid w:val="002E53DD"/>
    <w:rsid w:val="002E6780"/>
    <w:rsid w:val="002E6941"/>
    <w:rsid w:val="002F6903"/>
    <w:rsid w:val="00312D3C"/>
    <w:rsid w:val="00315258"/>
    <w:rsid w:val="00315FBA"/>
    <w:rsid w:val="0031632D"/>
    <w:rsid w:val="003168DE"/>
    <w:rsid w:val="00321634"/>
    <w:rsid w:val="00323261"/>
    <w:rsid w:val="0033603E"/>
    <w:rsid w:val="0033647E"/>
    <w:rsid w:val="003479CD"/>
    <w:rsid w:val="00355F4A"/>
    <w:rsid w:val="003607F7"/>
    <w:rsid w:val="00365885"/>
    <w:rsid w:val="00377575"/>
    <w:rsid w:val="00381B34"/>
    <w:rsid w:val="00383024"/>
    <w:rsid w:val="00386583"/>
    <w:rsid w:val="00392306"/>
    <w:rsid w:val="00395D5C"/>
    <w:rsid w:val="003A4B00"/>
    <w:rsid w:val="003B4C70"/>
    <w:rsid w:val="003C1CEF"/>
    <w:rsid w:val="003C7546"/>
    <w:rsid w:val="003D06F9"/>
    <w:rsid w:val="003D60EE"/>
    <w:rsid w:val="003E163A"/>
    <w:rsid w:val="003E28E7"/>
    <w:rsid w:val="003E7B17"/>
    <w:rsid w:val="003F0DEA"/>
    <w:rsid w:val="003F1CA1"/>
    <w:rsid w:val="003F690E"/>
    <w:rsid w:val="00405073"/>
    <w:rsid w:val="0041320D"/>
    <w:rsid w:val="00420D5E"/>
    <w:rsid w:val="0042669A"/>
    <w:rsid w:val="004333E3"/>
    <w:rsid w:val="00442E89"/>
    <w:rsid w:val="004479C3"/>
    <w:rsid w:val="00447CA8"/>
    <w:rsid w:val="004507D2"/>
    <w:rsid w:val="00451C41"/>
    <w:rsid w:val="00454102"/>
    <w:rsid w:val="00455611"/>
    <w:rsid w:val="0046028A"/>
    <w:rsid w:val="00463B9F"/>
    <w:rsid w:val="004742A6"/>
    <w:rsid w:val="00475684"/>
    <w:rsid w:val="0048080C"/>
    <w:rsid w:val="00485AF7"/>
    <w:rsid w:val="00486310"/>
    <w:rsid w:val="004943DF"/>
    <w:rsid w:val="00494681"/>
    <w:rsid w:val="004954BE"/>
    <w:rsid w:val="00497782"/>
    <w:rsid w:val="004A55E3"/>
    <w:rsid w:val="004B153D"/>
    <w:rsid w:val="004C09CB"/>
    <w:rsid w:val="004C44F7"/>
    <w:rsid w:val="004D06FE"/>
    <w:rsid w:val="004D7EAC"/>
    <w:rsid w:val="004E10A0"/>
    <w:rsid w:val="004E2296"/>
    <w:rsid w:val="004E7E7F"/>
    <w:rsid w:val="004F3963"/>
    <w:rsid w:val="00501C14"/>
    <w:rsid w:val="005035F3"/>
    <w:rsid w:val="0050415C"/>
    <w:rsid w:val="00504599"/>
    <w:rsid w:val="00512022"/>
    <w:rsid w:val="00530313"/>
    <w:rsid w:val="00531D32"/>
    <w:rsid w:val="00533F8B"/>
    <w:rsid w:val="00534FC4"/>
    <w:rsid w:val="0054284F"/>
    <w:rsid w:val="005469CB"/>
    <w:rsid w:val="00550DFF"/>
    <w:rsid w:val="005525F4"/>
    <w:rsid w:val="00562E69"/>
    <w:rsid w:val="00566B49"/>
    <w:rsid w:val="005764D0"/>
    <w:rsid w:val="00582CF8"/>
    <w:rsid w:val="00585723"/>
    <w:rsid w:val="00590F58"/>
    <w:rsid w:val="005B1AB1"/>
    <w:rsid w:val="005B51D5"/>
    <w:rsid w:val="005D52DA"/>
    <w:rsid w:val="005E17B9"/>
    <w:rsid w:val="005E68CD"/>
    <w:rsid w:val="005F213E"/>
    <w:rsid w:val="005F298D"/>
    <w:rsid w:val="005F6290"/>
    <w:rsid w:val="00611C5A"/>
    <w:rsid w:val="006133F4"/>
    <w:rsid w:val="006212FA"/>
    <w:rsid w:val="0062338E"/>
    <w:rsid w:val="00624BB9"/>
    <w:rsid w:val="00630979"/>
    <w:rsid w:val="006361B1"/>
    <w:rsid w:val="00652AB8"/>
    <w:rsid w:val="00653578"/>
    <w:rsid w:val="00660879"/>
    <w:rsid w:val="00667647"/>
    <w:rsid w:val="00675808"/>
    <w:rsid w:val="006A0861"/>
    <w:rsid w:val="006A284D"/>
    <w:rsid w:val="006B1C53"/>
    <w:rsid w:val="006B1EB0"/>
    <w:rsid w:val="006B393F"/>
    <w:rsid w:val="006B53CC"/>
    <w:rsid w:val="006B5967"/>
    <w:rsid w:val="006C2410"/>
    <w:rsid w:val="006C5BEC"/>
    <w:rsid w:val="006C6DE8"/>
    <w:rsid w:val="006D1310"/>
    <w:rsid w:val="006D7872"/>
    <w:rsid w:val="006E271E"/>
    <w:rsid w:val="006E5FF1"/>
    <w:rsid w:val="006F4682"/>
    <w:rsid w:val="006F54AD"/>
    <w:rsid w:val="00700042"/>
    <w:rsid w:val="00710637"/>
    <w:rsid w:val="00720F5F"/>
    <w:rsid w:val="00721D1C"/>
    <w:rsid w:val="007264E9"/>
    <w:rsid w:val="00731A0B"/>
    <w:rsid w:val="007412CF"/>
    <w:rsid w:val="007467A0"/>
    <w:rsid w:val="00760F7F"/>
    <w:rsid w:val="00761B22"/>
    <w:rsid w:val="00761C8B"/>
    <w:rsid w:val="007625E9"/>
    <w:rsid w:val="00762D64"/>
    <w:rsid w:val="00763B7B"/>
    <w:rsid w:val="007707EB"/>
    <w:rsid w:val="007744E5"/>
    <w:rsid w:val="0078169C"/>
    <w:rsid w:val="00783B31"/>
    <w:rsid w:val="00785D4C"/>
    <w:rsid w:val="007873BA"/>
    <w:rsid w:val="007A11AA"/>
    <w:rsid w:val="007A1D0A"/>
    <w:rsid w:val="007B38BB"/>
    <w:rsid w:val="007C138D"/>
    <w:rsid w:val="007C4970"/>
    <w:rsid w:val="007D2A39"/>
    <w:rsid w:val="007E7304"/>
    <w:rsid w:val="007F2918"/>
    <w:rsid w:val="00802B89"/>
    <w:rsid w:val="00805909"/>
    <w:rsid w:val="00806226"/>
    <w:rsid w:val="00810DAB"/>
    <w:rsid w:val="0081650C"/>
    <w:rsid w:val="0082102C"/>
    <w:rsid w:val="008301C2"/>
    <w:rsid w:val="008370B6"/>
    <w:rsid w:val="00841866"/>
    <w:rsid w:val="00857579"/>
    <w:rsid w:val="008673A8"/>
    <w:rsid w:val="008749C0"/>
    <w:rsid w:val="0087608C"/>
    <w:rsid w:val="00892976"/>
    <w:rsid w:val="008949D5"/>
    <w:rsid w:val="008A3223"/>
    <w:rsid w:val="008A4A73"/>
    <w:rsid w:val="008A5B04"/>
    <w:rsid w:val="008A63BD"/>
    <w:rsid w:val="008B1C58"/>
    <w:rsid w:val="008B22D1"/>
    <w:rsid w:val="008B46FB"/>
    <w:rsid w:val="008B69EC"/>
    <w:rsid w:val="008B7D38"/>
    <w:rsid w:val="008C1C3D"/>
    <w:rsid w:val="008C26F4"/>
    <w:rsid w:val="008C3140"/>
    <w:rsid w:val="008C44C7"/>
    <w:rsid w:val="008C78E0"/>
    <w:rsid w:val="008E5BF5"/>
    <w:rsid w:val="008E77AB"/>
    <w:rsid w:val="008F2DDA"/>
    <w:rsid w:val="008F523D"/>
    <w:rsid w:val="00900F09"/>
    <w:rsid w:val="00913996"/>
    <w:rsid w:val="0091792B"/>
    <w:rsid w:val="00920023"/>
    <w:rsid w:val="0092184E"/>
    <w:rsid w:val="00922AC3"/>
    <w:rsid w:val="009239D1"/>
    <w:rsid w:val="00927DB7"/>
    <w:rsid w:val="00937C03"/>
    <w:rsid w:val="00941D57"/>
    <w:rsid w:val="00955696"/>
    <w:rsid w:val="00957E5A"/>
    <w:rsid w:val="009627BA"/>
    <w:rsid w:val="00962D78"/>
    <w:rsid w:val="00973A1B"/>
    <w:rsid w:val="009A120B"/>
    <w:rsid w:val="009A2204"/>
    <w:rsid w:val="009A6655"/>
    <w:rsid w:val="009C43E2"/>
    <w:rsid w:val="009D1EC1"/>
    <w:rsid w:val="009D3508"/>
    <w:rsid w:val="009E5A0C"/>
    <w:rsid w:val="009F5D13"/>
    <w:rsid w:val="00A0189A"/>
    <w:rsid w:val="00A25962"/>
    <w:rsid w:val="00A261A2"/>
    <w:rsid w:val="00A31CBE"/>
    <w:rsid w:val="00A436DA"/>
    <w:rsid w:val="00A44D3E"/>
    <w:rsid w:val="00A51198"/>
    <w:rsid w:val="00A56799"/>
    <w:rsid w:val="00A63CE6"/>
    <w:rsid w:val="00A76B5D"/>
    <w:rsid w:val="00A804D7"/>
    <w:rsid w:val="00A909CD"/>
    <w:rsid w:val="00A93745"/>
    <w:rsid w:val="00A93EFD"/>
    <w:rsid w:val="00AA3ECB"/>
    <w:rsid w:val="00AA522B"/>
    <w:rsid w:val="00AB0D1B"/>
    <w:rsid w:val="00AB0F0C"/>
    <w:rsid w:val="00AB5ED3"/>
    <w:rsid w:val="00AC376B"/>
    <w:rsid w:val="00AC4AC1"/>
    <w:rsid w:val="00AC4D12"/>
    <w:rsid w:val="00AC4DD3"/>
    <w:rsid w:val="00AD06F2"/>
    <w:rsid w:val="00AD7931"/>
    <w:rsid w:val="00AD7BDF"/>
    <w:rsid w:val="00AF43BE"/>
    <w:rsid w:val="00B051E7"/>
    <w:rsid w:val="00B10926"/>
    <w:rsid w:val="00B10E7C"/>
    <w:rsid w:val="00B136FE"/>
    <w:rsid w:val="00B13AC3"/>
    <w:rsid w:val="00B14A3F"/>
    <w:rsid w:val="00B16A0A"/>
    <w:rsid w:val="00B20BDA"/>
    <w:rsid w:val="00B24D06"/>
    <w:rsid w:val="00B341DC"/>
    <w:rsid w:val="00B405E9"/>
    <w:rsid w:val="00B40DBA"/>
    <w:rsid w:val="00B4512F"/>
    <w:rsid w:val="00B50BD5"/>
    <w:rsid w:val="00B514BA"/>
    <w:rsid w:val="00B51B24"/>
    <w:rsid w:val="00B65749"/>
    <w:rsid w:val="00B74083"/>
    <w:rsid w:val="00B7437E"/>
    <w:rsid w:val="00B744A6"/>
    <w:rsid w:val="00BA25A5"/>
    <w:rsid w:val="00BA2952"/>
    <w:rsid w:val="00BA41CD"/>
    <w:rsid w:val="00BB03A2"/>
    <w:rsid w:val="00BB61D4"/>
    <w:rsid w:val="00BB69BF"/>
    <w:rsid w:val="00BB78C8"/>
    <w:rsid w:val="00BC27F8"/>
    <w:rsid w:val="00BC4A32"/>
    <w:rsid w:val="00BC7987"/>
    <w:rsid w:val="00BD060E"/>
    <w:rsid w:val="00BD19A1"/>
    <w:rsid w:val="00BE1A4E"/>
    <w:rsid w:val="00BE2E4F"/>
    <w:rsid w:val="00BE6CAC"/>
    <w:rsid w:val="00BE7133"/>
    <w:rsid w:val="00BF7593"/>
    <w:rsid w:val="00C111EB"/>
    <w:rsid w:val="00C26D0A"/>
    <w:rsid w:val="00C3475A"/>
    <w:rsid w:val="00C376A8"/>
    <w:rsid w:val="00C40E53"/>
    <w:rsid w:val="00C46EDC"/>
    <w:rsid w:val="00C70DAE"/>
    <w:rsid w:val="00C72F77"/>
    <w:rsid w:val="00C77532"/>
    <w:rsid w:val="00C809C5"/>
    <w:rsid w:val="00C81330"/>
    <w:rsid w:val="00C83CEC"/>
    <w:rsid w:val="00C9183C"/>
    <w:rsid w:val="00C96010"/>
    <w:rsid w:val="00C9616B"/>
    <w:rsid w:val="00CA3370"/>
    <w:rsid w:val="00CA5239"/>
    <w:rsid w:val="00CB1564"/>
    <w:rsid w:val="00CB545C"/>
    <w:rsid w:val="00CC0795"/>
    <w:rsid w:val="00CC3E34"/>
    <w:rsid w:val="00CD3E1E"/>
    <w:rsid w:val="00CD55C5"/>
    <w:rsid w:val="00CE02B9"/>
    <w:rsid w:val="00CE6536"/>
    <w:rsid w:val="00CF6CD0"/>
    <w:rsid w:val="00D02BC4"/>
    <w:rsid w:val="00D07EBB"/>
    <w:rsid w:val="00D122C9"/>
    <w:rsid w:val="00D154E7"/>
    <w:rsid w:val="00D15749"/>
    <w:rsid w:val="00D16372"/>
    <w:rsid w:val="00D231A5"/>
    <w:rsid w:val="00D303FD"/>
    <w:rsid w:val="00D33CAE"/>
    <w:rsid w:val="00D3662C"/>
    <w:rsid w:val="00D44FF1"/>
    <w:rsid w:val="00D531AF"/>
    <w:rsid w:val="00D549BE"/>
    <w:rsid w:val="00D5560F"/>
    <w:rsid w:val="00D611DD"/>
    <w:rsid w:val="00D63806"/>
    <w:rsid w:val="00D6381D"/>
    <w:rsid w:val="00D65C25"/>
    <w:rsid w:val="00D6773F"/>
    <w:rsid w:val="00D70853"/>
    <w:rsid w:val="00D70A1E"/>
    <w:rsid w:val="00D76FB3"/>
    <w:rsid w:val="00D832F0"/>
    <w:rsid w:val="00D85AE8"/>
    <w:rsid w:val="00D912BE"/>
    <w:rsid w:val="00D96DDB"/>
    <w:rsid w:val="00D96F79"/>
    <w:rsid w:val="00DB34EA"/>
    <w:rsid w:val="00DB4C28"/>
    <w:rsid w:val="00DB7E98"/>
    <w:rsid w:val="00DC5BFB"/>
    <w:rsid w:val="00DC7C33"/>
    <w:rsid w:val="00DD2495"/>
    <w:rsid w:val="00DE4009"/>
    <w:rsid w:val="00DE469A"/>
    <w:rsid w:val="00DF027C"/>
    <w:rsid w:val="00DF7C11"/>
    <w:rsid w:val="00E01FFA"/>
    <w:rsid w:val="00E02A8F"/>
    <w:rsid w:val="00E07344"/>
    <w:rsid w:val="00E0799B"/>
    <w:rsid w:val="00E10D92"/>
    <w:rsid w:val="00E12613"/>
    <w:rsid w:val="00E2007E"/>
    <w:rsid w:val="00E202F6"/>
    <w:rsid w:val="00E312FA"/>
    <w:rsid w:val="00E34719"/>
    <w:rsid w:val="00E35F65"/>
    <w:rsid w:val="00E4088D"/>
    <w:rsid w:val="00E46CAE"/>
    <w:rsid w:val="00E56DA5"/>
    <w:rsid w:val="00E60D0A"/>
    <w:rsid w:val="00E615DE"/>
    <w:rsid w:val="00E6386E"/>
    <w:rsid w:val="00E731C7"/>
    <w:rsid w:val="00E76053"/>
    <w:rsid w:val="00E77579"/>
    <w:rsid w:val="00E8035D"/>
    <w:rsid w:val="00E80FD3"/>
    <w:rsid w:val="00E81C85"/>
    <w:rsid w:val="00E85761"/>
    <w:rsid w:val="00E90DD6"/>
    <w:rsid w:val="00E949DD"/>
    <w:rsid w:val="00E94CCB"/>
    <w:rsid w:val="00EA4D96"/>
    <w:rsid w:val="00EC1722"/>
    <w:rsid w:val="00ED41EB"/>
    <w:rsid w:val="00ED49BF"/>
    <w:rsid w:val="00ED5FFB"/>
    <w:rsid w:val="00ED667C"/>
    <w:rsid w:val="00ED723E"/>
    <w:rsid w:val="00EE2592"/>
    <w:rsid w:val="00EF715B"/>
    <w:rsid w:val="00F024F1"/>
    <w:rsid w:val="00F14CF5"/>
    <w:rsid w:val="00F23CFA"/>
    <w:rsid w:val="00F265EE"/>
    <w:rsid w:val="00F30DF0"/>
    <w:rsid w:val="00F40640"/>
    <w:rsid w:val="00F40FB9"/>
    <w:rsid w:val="00F51D2B"/>
    <w:rsid w:val="00F5715F"/>
    <w:rsid w:val="00F573BA"/>
    <w:rsid w:val="00F61DE6"/>
    <w:rsid w:val="00F70B62"/>
    <w:rsid w:val="00F73CF4"/>
    <w:rsid w:val="00F753FF"/>
    <w:rsid w:val="00F756DD"/>
    <w:rsid w:val="00F81720"/>
    <w:rsid w:val="00F907EA"/>
    <w:rsid w:val="00FA3EF3"/>
    <w:rsid w:val="00FB26F9"/>
    <w:rsid w:val="00FC39BA"/>
    <w:rsid w:val="00FC647D"/>
    <w:rsid w:val="00FD3C3C"/>
    <w:rsid w:val="00FD6447"/>
    <w:rsid w:val="00FD708F"/>
    <w:rsid w:val="00FE25A3"/>
    <w:rsid w:val="00FE7FE0"/>
    <w:rsid w:val="00FF3057"/>
    <w:rsid w:val="00FF5A2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E5FB9EB9-B161-4622-80D3-3FA2C75EF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B545C"/>
    <w:pPr>
      <w:spacing w:line="260" w:lineRule="atLeast"/>
    </w:pPr>
    <w:rPr>
      <w:szCs w:val="24"/>
    </w:rPr>
  </w:style>
  <w:style w:type="paragraph" w:styleId="Kop1">
    <w:name w:val="heading 1"/>
    <w:basedOn w:val="Standaard"/>
    <w:next w:val="Standaard"/>
    <w:rsid w:val="00DE469A"/>
    <w:pPr>
      <w:keepNext/>
      <w:spacing w:before="240" w:after="60"/>
      <w:outlineLvl w:val="0"/>
    </w:pPr>
    <w:rPr>
      <w:rFonts w:cs="Arial"/>
      <w:b/>
      <w:bCs/>
      <w:kern w:val="32"/>
      <w:sz w:val="22"/>
      <w:szCs w:val="32"/>
    </w:rPr>
  </w:style>
  <w:style w:type="paragraph" w:styleId="Kop2">
    <w:name w:val="heading 2"/>
    <w:basedOn w:val="Standaard"/>
    <w:next w:val="Standaard"/>
    <w:rsid w:val="00DE469A"/>
    <w:pPr>
      <w:keepNext/>
      <w:numPr>
        <w:ilvl w:val="1"/>
        <w:numId w:val="3"/>
      </w:numPr>
      <w:spacing w:before="240" w:after="60"/>
      <w:outlineLvl w:val="1"/>
    </w:pPr>
    <w:rPr>
      <w:rFonts w:cs="Arial"/>
      <w:bCs/>
      <w:iCs/>
      <w:sz w:val="22"/>
      <w:szCs w:val="28"/>
    </w:rPr>
  </w:style>
  <w:style w:type="paragraph" w:styleId="Kop3">
    <w:name w:val="heading 3"/>
    <w:basedOn w:val="Standaard"/>
    <w:next w:val="Standaard"/>
    <w:rsid w:val="00DE469A"/>
    <w:pPr>
      <w:keepNext/>
      <w:numPr>
        <w:ilvl w:val="2"/>
        <w:numId w:val="4"/>
      </w:numPr>
      <w:spacing w:before="240" w:after="60"/>
      <w:outlineLvl w:val="2"/>
    </w:pPr>
    <w:rPr>
      <w:rFonts w:cs="Arial"/>
      <w:b/>
      <w:bCs/>
      <w:szCs w:val="26"/>
    </w:rPr>
  </w:style>
  <w:style w:type="paragraph" w:styleId="Kop4">
    <w:name w:val="heading 4"/>
    <w:basedOn w:val="Standaard"/>
    <w:next w:val="Standaard"/>
    <w:rsid w:val="00DE469A"/>
    <w:pPr>
      <w:keepNext/>
      <w:numPr>
        <w:ilvl w:val="3"/>
        <w:numId w:val="15"/>
      </w:numPr>
      <w:spacing w:before="240" w:after="60"/>
      <w:outlineLvl w:val="3"/>
    </w:pPr>
    <w:rPr>
      <w:bCs/>
      <w:i/>
      <w:szCs w:val="28"/>
    </w:rPr>
  </w:style>
  <w:style w:type="paragraph" w:styleId="Kop5">
    <w:name w:val="heading 5"/>
    <w:basedOn w:val="Standaard"/>
    <w:next w:val="Standaard"/>
    <w:rsid w:val="00DE469A"/>
    <w:pPr>
      <w:numPr>
        <w:ilvl w:val="4"/>
        <w:numId w:val="15"/>
      </w:numPr>
      <w:spacing w:before="240" w:after="60"/>
      <w:outlineLvl w:val="4"/>
    </w:pPr>
    <w:rPr>
      <w:b/>
      <w:bCs/>
      <w:i/>
      <w:iCs/>
      <w:szCs w:val="26"/>
    </w:rPr>
  </w:style>
  <w:style w:type="paragraph" w:styleId="Kop6">
    <w:name w:val="heading 6"/>
    <w:basedOn w:val="Standaard"/>
    <w:next w:val="Standaard"/>
    <w:rsid w:val="00DE469A"/>
    <w:pPr>
      <w:numPr>
        <w:ilvl w:val="5"/>
        <w:numId w:val="15"/>
      </w:numPr>
      <w:spacing w:before="240" w:after="60"/>
      <w:outlineLvl w:val="5"/>
    </w:pPr>
    <w:rPr>
      <w:rFonts w:ascii="Times New Roman" w:hAnsi="Times New Roman"/>
      <w:b/>
      <w:bCs/>
      <w:sz w:val="22"/>
      <w:szCs w:val="22"/>
    </w:rPr>
  </w:style>
  <w:style w:type="paragraph" w:styleId="Kop7">
    <w:name w:val="heading 7"/>
    <w:basedOn w:val="Standaard"/>
    <w:next w:val="Standaard"/>
    <w:rsid w:val="00DE469A"/>
    <w:pPr>
      <w:numPr>
        <w:ilvl w:val="6"/>
        <w:numId w:val="15"/>
      </w:numPr>
      <w:spacing w:before="240" w:after="60"/>
      <w:outlineLvl w:val="6"/>
    </w:pPr>
    <w:rPr>
      <w:rFonts w:ascii="Times New Roman" w:hAnsi="Times New Roman"/>
      <w:sz w:val="24"/>
    </w:rPr>
  </w:style>
  <w:style w:type="paragraph" w:styleId="Kop8">
    <w:name w:val="heading 8"/>
    <w:basedOn w:val="Standaard"/>
    <w:next w:val="Standaard"/>
    <w:rsid w:val="00DE469A"/>
    <w:pPr>
      <w:numPr>
        <w:ilvl w:val="7"/>
        <w:numId w:val="15"/>
      </w:numPr>
      <w:spacing w:before="240" w:after="60"/>
      <w:outlineLvl w:val="7"/>
    </w:pPr>
    <w:rPr>
      <w:rFonts w:ascii="Times New Roman" w:hAnsi="Times New Roman"/>
      <w:i/>
      <w:iCs/>
      <w:sz w:val="24"/>
    </w:rPr>
  </w:style>
  <w:style w:type="paragraph" w:styleId="Kop9">
    <w:name w:val="heading 9"/>
    <w:basedOn w:val="Standaard"/>
    <w:next w:val="Standaard"/>
    <w:rsid w:val="00DE469A"/>
    <w:pPr>
      <w:numPr>
        <w:ilvl w:val="8"/>
        <w:numId w:val="15"/>
      </w:num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anhef">
    <w:name w:val="Salutation"/>
    <w:basedOn w:val="Standaard"/>
    <w:next w:val="Standaard"/>
    <w:semiHidden/>
    <w:rsid w:val="00DE469A"/>
  </w:style>
  <w:style w:type="paragraph" w:styleId="Eindnoottekst">
    <w:name w:val="endnote text"/>
    <w:basedOn w:val="Standaard"/>
    <w:semiHidden/>
    <w:rsid w:val="00DE469A"/>
    <w:rPr>
      <w:sz w:val="16"/>
      <w:szCs w:val="20"/>
    </w:rPr>
  </w:style>
  <w:style w:type="paragraph" w:customStyle="1" w:styleId="HHNKaanhef">
    <w:name w:val="HHNK aanhef"/>
    <w:basedOn w:val="Standaard"/>
    <w:next w:val="Standaard"/>
    <w:qFormat/>
    <w:rsid w:val="00CB545C"/>
    <w:pPr>
      <w:spacing w:after="240"/>
    </w:pPr>
  </w:style>
  <w:style w:type="paragraph" w:customStyle="1" w:styleId="HHNKafsluiting">
    <w:name w:val="HHNK afsluiting"/>
    <w:basedOn w:val="Standaard"/>
    <w:next w:val="Standaard"/>
    <w:qFormat/>
    <w:rsid w:val="00CB545C"/>
    <w:pPr>
      <w:tabs>
        <w:tab w:val="left" w:pos="1820"/>
        <w:tab w:val="left" w:pos="3754"/>
        <w:tab w:val="left" w:pos="5290"/>
        <w:tab w:val="left" w:pos="6957"/>
        <w:tab w:val="left" w:pos="8063"/>
      </w:tabs>
    </w:pPr>
  </w:style>
  <w:style w:type="paragraph" w:customStyle="1" w:styleId="HHNKBijlagen">
    <w:name w:val="HHNK Bijlagen"/>
    <w:basedOn w:val="Standaard"/>
    <w:next w:val="Standaard"/>
    <w:qFormat/>
    <w:rsid w:val="00CB545C"/>
    <w:pPr>
      <w:framePr w:w="9072" w:h="851" w:hRule="exact" w:hSpace="142" w:vSpace="142" w:wrap="notBeside" w:vAnchor="page" w:hAnchor="margin" w:y="14176"/>
    </w:pPr>
  </w:style>
  <w:style w:type="paragraph" w:customStyle="1" w:styleId="HHNKDocumentnaam">
    <w:name w:val="HHNK Documentnaam"/>
    <w:basedOn w:val="Aanhef"/>
    <w:next w:val="Standaard"/>
    <w:qFormat/>
    <w:rsid w:val="00CB545C"/>
    <w:pPr>
      <w:tabs>
        <w:tab w:val="left" w:pos="4140"/>
        <w:tab w:val="left" w:pos="7380"/>
      </w:tabs>
      <w:spacing w:before="360" w:after="120"/>
    </w:pPr>
    <w:rPr>
      <w:b/>
      <w:bCs/>
      <w:sz w:val="26"/>
    </w:rPr>
  </w:style>
  <w:style w:type="paragraph" w:customStyle="1" w:styleId="HHNKKop1">
    <w:name w:val="HHNK Kop 1"/>
    <w:basedOn w:val="Standaard"/>
    <w:next w:val="Standaard"/>
    <w:qFormat/>
    <w:rsid w:val="00CB545C"/>
    <w:pPr>
      <w:keepNext/>
      <w:numPr>
        <w:numId w:val="15"/>
      </w:numPr>
      <w:spacing w:before="360" w:after="260"/>
      <w:outlineLvl w:val="0"/>
    </w:pPr>
    <w:rPr>
      <w:b/>
      <w:sz w:val="22"/>
    </w:rPr>
  </w:style>
  <w:style w:type="paragraph" w:customStyle="1" w:styleId="HHNKKop2">
    <w:name w:val="HHNK Kop 2"/>
    <w:basedOn w:val="Standaard"/>
    <w:next w:val="Standaard"/>
    <w:qFormat/>
    <w:rsid w:val="00CB545C"/>
    <w:pPr>
      <w:keepNext/>
      <w:numPr>
        <w:ilvl w:val="1"/>
        <w:numId w:val="15"/>
      </w:numPr>
      <w:spacing w:before="360" w:after="260"/>
      <w:outlineLvl w:val="1"/>
    </w:pPr>
    <w:rPr>
      <w:sz w:val="22"/>
    </w:rPr>
  </w:style>
  <w:style w:type="paragraph" w:customStyle="1" w:styleId="HHNKKop3">
    <w:name w:val="HHNK Kop 3"/>
    <w:basedOn w:val="Standaard"/>
    <w:next w:val="Standaard"/>
    <w:qFormat/>
    <w:rsid w:val="00CB545C"/>
    <w:pPr>
      <w:keepNext/>
      <w:numPr>
        <w:ilvl w:val="2"/>
        <w:numId w:val="15"/>
      </w:numPr>
      <w:spacing w:before="260"/>
      <w:outlineLvl w:val="2"/>
    </w:pPr>
    <w:rPr>
      <w:b/>
    </w:rPr>
  </w:style>
  <w:style w:type="paragraph" w:customStyle="1" w:styleId="HHNKKop4">
    <w:name w:val="HHNK Kop 4"/>
    <w:basedOn w:val="Standaard"/>
    <w:next w:val="Standaard"/>
    <w:qFormat/>
    <w:rsid w:val="00CB545C"/>
    <w:pPr>
      <w:keepNext/>
      <w:spacing w:before="120"/>
      <w:outlineLvl w:val="3"/>
    </w:pPr>
    <w:rPr>
      <w:i/>
    </w:rPr>
  </w:style>
  <w:style w:type="paragraph" w:customStyle="1" w:styleId="HHNKKopje">
    <w:name w:val="HHNK Kopje"/>
    <w:basedOn w:val="Standaard"/>
    <w:next w:val="Standaard"/>
    <w:qFormat/>
    <w:rsid w:val="00CB545C"/>
    <w:pPr>
      <w:spacing w:before="120"/>
    </w:pPr>
    <w:rPr>
      <w:b/>
    </w:rPr>
  </w:style>
  <w:style w:type="paragraph" w:customStyle="1" w:styleId="HHNKOpsommingNumeriek">
    <w:name w:val="HHNK Opsomming Numeriek"/>
    <w:basedOn w:val="Standaard"/>
    <w:qFormat/>
    <w:rsid w:val="00CB545C"/>
    <w:pPr>
      <w:numPr>
        <w:numId w:val="16"/>
      </w:numPr>
    </w:pPr>
  </w:style>
  <w:style w:type="paragraph" w:customStyle="1" w:styleId="HHNKReferentiekopje">
    <w:name w:val="HHNK Referentiekopje"/>
    <w:basedOn w:val="Standaard"/>
    <w:next w:val="Standaard"/>
    <w:qFormat/>
    <w:rsid w:val="00CB545C"/>
    <w:rPr>
      <w:sz w:val="14"/>
    </w:rPr>
  </w:style>
  <w:style w:type="paragraph" w:customStyle="1" w:styleId="HHNKTitel">
    <w:name w:val="HHNK Titel"/>
    <w:basedOn w:val="Standaard"/>
    <w:next w:val="Standaard"/>
    <w:qFormat/>
    <w:rsid w:val="00CB545C"/>
    <w:pPr>
      <w:spacing w:before="120" w:after="240" w:line="320" w:lineRule="exact"/>
    </w:pPr>
    <w:rPr>
      <w:b/>
      <w:sz w:val="26"/>
    </w:rPr>
  </w:style>
  <w:style w:type="paragraph" w:customStyle="1" w:styleId="HHNKsubtitel">
    <w:name w:val="HHNK subtitel"/>
    <w:basedOn w:val="HHNKTitel"/>
    <w:next w:val="Standaard"/>
    <w:qFormat/>
    <w:rsid w:val="00CB545C"/>
    <w:pPr>
      <w:spacing w:before="240" w:after="120" w:line="260" w:lineRule="exact"/>
    </w:pPr>
    <w:rPr>
      <w:b w:val="0"/>
      <w:sz w:val="22"/>
    </w:rPr>
  </w:style>
  <w:style w:type="paragraph" w:customStyle="1" w:styleId="HHNKTabel">
    <w:name w:val="HHNK Tabel"/>
    <w:basedOn w:val="Standaard"/>
    <w:qFormat/>
    <w:rsid w:val="00CB545C"/>
    <w:pPr>
      <w:spacing w:before="60" w:after="60" w:line="240" w:lineRule="auto"/>
    </w:pPr>
    <w:rPr>
      <w:sz w:val="16"/>
    </w:rPr>
  </w:style>
  <w:style w:type="paragraph" w:customStyle="1" w:styleId="HHNKtabs2mo">
    <w:name w:val="HHNK tabs 2 mo"/>
    <w:basedOn w:val="Standaard"/>
    <w:next w:val="Standaard"/>
    <w:rsid w:val="00DE469A"/>
    <w:pPr>
      <w:tabs>
        <w:tab w:val="center" w:pos="4496"/>
        <w:tab w:val="right" w:pos="9083"/>
      </w:tabs>
    </w:pPr>
  </w:style>
  <w:style w:type="paragraph" w:customStyle="1" w:styleId="HHNKtabsstandaard">
    <w:name w:val="HHNK tabs standaard"/>
    <w:basedOn w:val="Standaard"/>
    <w:rsid w:val="00DE469A"/>
    <w:pPr>
      <w:tabs>
        <w:tab w:val="left" w:pos="1820"/>
        <w:tab w:val="left" w:pos="3754"/>
        <w:tab w:val="left" w:pos="5290"/>
        <w:tab w:val="left" w:pos="6957"/>
        <w:tab w:val="left" w:pos="8063"/>
      </w:tabs>
    </w:pPr>
  </w:style>
  <w:style w:type="paragraph" w:customStyle="1" w:styleId="HHNKVoettekst">
    <w:name w:val="HHNK Voettekst"/>
    <w:basedOn w:val="Standaard"/>
    <w:qFormat/>
    <w:rsid w:val="00CB545C"/>
    <w:pPr>
      <w:spacing w:line="240" w:lineRule="auto"/>
    </w:pPr>
    <w:rPr>
      <w:sz w:val="14"/>
    </w:rPr>
  </w:style>
  <w:style w:type="paragraph" w:styleId="Inhopg1">
    <w:name w:val="toc 1"/>
    <w:basedOn w:val="Standaard"/>
    <w:next w:val="Standaard"/>
    <w:autoRedefine/>
    <w:semiHidden/>
    <w:rsid w:val="00DE469A"/>
    <w:pPr>
      <w:tabs>
        <w:tab w:val="left" w:pos="567"/>
        <w:tab w:val="left" w:pos="992"/>
        <w:tab w:val="right" w:pos="8363"/>
      </w:tabs>
      <w:spacing w:before="260" w:after="260"/>
    </w:pPr>
    <w:rPr>
      <w:b/>
    </w:rPr>
  </w:style>
  <w:style w:type="paragraph" w:styleId="Inhopg2">
    <w:name w:val="toc 2"/>
    <w:basedOn w:val="Standaard"/>
    <w:next w:val="Standaard"/>
    <w:autoRedefine/>
    <w:semiHidden/>
    <w:rsid w:val="00DE469A"/>
    <w:pPr>
      <w:tabs>
        <w:tab w:val="left" w:pos="567"/>
        <w:tab w:val="right" w:pos="8363"/>
      </w:tabs>
      <w:spacing w:before="260" w:after="260"/>
    </w:pPr>
  </w:style>
  <w:style w:type="paragraph" w:styleId="Inhopg3">
    <w:name w:val="toc 3"/>
    <w:basedOn w:val="Standaard"/>
    <w:next w:val="Standaard"/>
    <w:autoRedefine/>
    <w:semiHidden/>
    <w:rsid w:val="00DE469A"/>
    <w:pPr>
      <w:tabs>
        <w:tab w:val="left" w:pos="1559"/>
        <w:tab w:val="right" w:pos="8363"/>
      </w:tabs>
      <w:ind w:left="567"/>
    </w:pPr>
  </w:style>
  <w:style w:type="paragraph" w:styleId="Voetnoottekst">
    <w:name w:val="footnote text"/>
    <w:basedOn w:val="Standaard"/>
    <w:semiHidden/>
    <w:rsid w:val="00DE469A"/>
    <w:rPr>
      <w:sz w:val="16"/>
      <w:szCs w:val="20"/>
    </w:rPr>
  </w:style>
  <w:style w:type="paragraph" w:customStyle="1" w:styleId="HHNKVoetnoottekst">
    <w:name w:val="HHNK Voetnoot tekst"/>
    <w:basedOn w:val="HHNKVoettekst"/>
    <w:qFormat/>
    <w:rsid w:val="00CB545C"/>
    <w:pPr>
      <w:tabs>
        <w:tab w:val="left" w:pos="454"/>
      </w:tabs>
      <w:ind w:left="454" w:hanging="454"/>
    </w:pPr>
  </w:style>
  <w:style w:type="paragraph" w:styleId="Bijschrift">
    <w:name w:val="caption"/>
    <w:basedOn w:val="Standaard"/>
    <w:next w:val="Standaard"/>
    <w:uiPriority w:val="35"/>
    <w:semiHidden/>
    <w:unhideWhenUsed/>
    <w:qFormat/>
    <w:rsid w:val="00CB545C"/>
    <w:pPr>
      <w:spacing w:after="200" w:line="240" w:lineRule="auto"/>
    </w:pPr>
    <w:rPr>
      <w:b/>
      <w:bCs/>
      <w:color w:val="4F81BD" w:themeColor="accent1"/>
      <w:szCs w:val="18"/>
    </w:rPr>
  </w:style>
  <w:style w:type="paragraph" w:styleId="Tekstzonderopmaak">
    <w:name w:val="Plain Text"/>
    <w:basedOn w:val="Standaard"/>
    <w:link w:val="TekstzonderopmaakChar"/>
    <w:uiPriority w:val="99"/>
    <w:semiHidden/>
    <w:unhideWhenUsed/>
    <w:rsid w:val="00286411"/>
    <w:pPr>
      <w:spacing w:line="240" w:lineRule="auto"/>
    </w:pPr>
    <w:rPr>
      <w:rFonts w:ascii="Consolas" w:eastAsiaTheme="minorHAnsi" w:hAnsi="Consolas" w:cstheme="minorBidi"/>
      <w:sz w:val="21"/>
      <w:szCs w:val="21"/>
      <w:lang w:eastAsia="en-US"/>
    </w:rPr>
  </w:style>
  <w:style w:type="character" w:customStyle="1" w:styleId="TekstzonderopmaakChar">
    <w:name w:val="Tekst zonder opmaak Char"/>
    <w:basedOn w:val="Standaardalinea-lettertype"/>
    <w:link w:val="Tekstzonderopmaak"/>
    <w:uiPriority w:val="99"/>
    <w:semiHidden/>
    <w:rsid w:val="00286411"/>
    <w:rPr>
      <w:rFonts w:ascii="Consolas" w:eastAsiaTheme="minorHAnsi" w:hAnsi="Consolas" w:cstheme="minorBidi"/>
      <w:sz w:val="21"/>
      <w:szCs w:val="21"/>
      <w:lang w:eastAsia="en-US"/>
    </w:rPr>
  </w:style>
  <w:style w:type="paragraph" w:styleId="Ballontekst">
    <w:name w:val="Balloon Text"/>
    <w:basedOn w:val="Standaard"/>
    <w:link w:val="BallontekstChar"/>
    <w:uiPriority w:val="99"/>
    <w:semiHidden/>
    <w:unhideWhenUsed/>
    <w:rsid w:val="003A4B00"/>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A4B00"/>
    <w:rPr>
      <w:rFonts w:ascii="Tahoma" w:hAnsi="Tahoma" w:cs="Tahoma"/>
      <w:sz w:val="16"/>
      <w:szCs w:val="16"/>
    </w:rPr>
  </w:style>
  <w:style w:type="character" w:styleId="Hyperlink">
    <w:name w:val="Hyperlink"/>
    <w:basedOn w:val="Standaardalinea-lettertype"/>
    <w:uiPriority w:val="99"/>
    <w:unhideWhenUsed/>
    <w:rsid w:val="003479CD"/>
    <w:rPr>
      <w:color w:val="0000FF" w:themeColor="hyperlink"/>
      <w:u w:val="single"/>
    </w:rPr>
  </w:style>
  <w:style w:type="paragraph" w:styleId="Lijstalinea">
    <w:name w:val="List Paragraph"/>
    <w:basedOn w:val="Standaard"/>
    <w:uiPriority w:val="34"/>
    <w:qFormat/>
    <w:rsid w:val="00497782"/>
    <w:pPr>
      <w:ind w:left="720"/>
      <w:contextualSpacing/>
    </w:pPr>
  </w:style>
  <w:style w:type="paragraph" w:customStyle="1" w:styleId="detail">
    <w:name w:val="detail"/>
    <w:basedOn w:val="Standaard"/>
    <w:rsid w:val="00497782"/>
    <w:pPr>
      <w:spacing w:before="100" w:beforeAutospacing="1" w:after="100" w:afterAutospacing="1" w:line="240" w:lineRule="auto"/>
    </w:pPr>
    <w:rPr>
      <w:rFonts w:ascii="Arial Unicode MS" w:eastAsia="Arial Unicode MS" w:hAnsi="Arial Unicode MS" w:cs="Arial Unicode MS"/>
      <w:sz w:val="24"/>
    </w:rPr>
  </w:style>
  <w:style w:type="paragraph" w:styleId="Plattetekst2">
    <w:name w:val="Body Text 2"/>
    <w:basedOn w:val="Standaard"/>
    <w:link w:val="Plattetekst2Char"/>
    <w:semiHidden/>
    <w:rsid w:val="00497782"/>
    <w:pPr>
      <w:spacing w:line="240" w:lineRule="auto"/>
    </w:pPr>
    <w:rPr>
      <w:rFonts w:ascii="HHNK Avenir" w:hAnsi="HHNK Avenir"/>
      <w:b/>
      <w:bCs/>
      <w:sz w:val="20"/>
    </w:rPr>
  </w:style>
  <w:style w:type="character" w:customStyle="1" w:styleId="Plattetekst2Char">
    <w:name w:val="Platte tekst 2 Char"/>
    <w:basedOn w:val="Standaardalinea-lettertype"/>
    <w:link w:val="Plattetekst2"/>
    <w:semiHidden/>
    <w:rsid w:val="00497782"/>
    <w:rPr>
      <w:rFonts w:ascii="HHNK Avenir" w:hAnsi="HHNK Avenir"/>
      <w:b/>
      <w:bCs/>
      <w:sz w:val="20"/>
      <w:szCs w:val="24"/>
    </w:rPr>
  </w:style>
  <w:style w:type="character" w:styleId="Verwijzingopmerking">
    <w:name w:val="annotation reference"/>
    <w:basedOn w:val="Standaardalinea-lettertype"/>
    <w:uiPriority w:val="99"/>
    <w:semiHidden/>
    <w:unhideWhenUsed/>
    <w:rsid w:val="008A63BD"/>
    <w:rPr>
      <w:sz w:val="16"/>
      <w:szCs w:val="16"/>
    </w:rPr>
  </w:style>
  <w:style w:type="paragraph" w:styleId="Tekstopmerking">
    <w:name w:val="annotation text"/>
    <w:basedOn w:val="Standaard"/>
    <w:link w:val="TekstopmerkingChar"/>
    <w:uiPriority w:val="99"/>
    <w:unhideWhenUsed/>
    <w:rsid w:val="008A63BD"/>
    <w:pPr>
      <w:spacing w:line="240" w:lineRule="auto"/>
    </w:pPr>
    <w:rPr>
      <w:sz w:val="20"/>
      <w:szCs w:val="20"/>
    </w:rPr>
  </w:style>
  <w:style w:type="character" w:customStyle="1" w:styleId="TekstopmerkingChar">
    <w:name w:val="Tekst opmerking Char"/>
    <w:basedOn w:val="Standaardalinea-lettertype"/>
    <w:link w:val="Tekstopmerking"/>
    <w:uiPriority w:val="99"/>
    <w:rsid w:val="008A63BD"/>
    <w:rPr>
      <w:sz w:val="20"/>
      <w:szCs w:val="20"/>
    </w:rPr>
  </w:style>
  <w:style w:type="paragraph" w:styleId="Onderwerpvanopmerking">
    <w:name w:val="annotation subject"/>
    <w:basedOn w:val="Tekstopmerking"/>
    <w:next w:val="Tekstopmerking"/>
    <w:link w:val="OnderwerpvanopmerkingChar"/>
    <w:uiPriority w:val="99"/>
    <w:semiHidden/>
    <w:unhideWhenUsed/>
    <w:rsid w:val="008A63BD"/>
    <w:rPr>
      <w:b/>
      <w:bCs/>
    </w:rPr>
  </w:style>
  <w:style w:type="character" w:customStyle="1" w:styleId="OnderwerpvanopmerkingChar">
    <w:name w:val="Onderwerp van opmerking Char"/>
    <w:basedOn w:val="TekstopmerkingChar"/>
    <w:link w:val="Onderwerpvanopmerking"/>
    <w:uiPriority w:val="99"/>
    <w:semiHidden/>
    <w:rsid w:val="008A63BD"/>
    <w:rPr>
      <w:b/>
      <w:bCs/>
      <w:sz w:val="20"/>
      <w:szCs w:val="20"/>
    </w:rPr>
  </w:style>
  <w:style w:type="paragraph" w:styleId="Normaalweb">
    <w:name w:val="Normal (Web)"/>
    <w:basedOn w:val="Standaard"/>
    <w:semiHidden/>
    <w:rsid w:val="001F45A7"/>
    <w:pPr>
      <w:spacing w:before="100" w:beforeAutospacing="1" w:after="100" w:afterAutospacing="1" w:line="240" w:lineRule="auto"/>
    </w:pPr>
    <w:rPr>
      <w:rFonts w:ascii="Arial Unicode MS" w:eastAsia="Arial Unicode MS" w:hAnsi="Arial Unicode MS" w:cs="Arial Unicode MS"/>
      <w:sz w:val="24"/>
    </w:rPr>
  </w:style>
  <w:style w:type="paragraph" w:customStyle="1" w:styleId="h4">
    <w:name w:val="h4"/>
    <w:basedOn w:val="Standaard"/>
    <w:rsid w:val="001F45A7"/>
    <w:pPr>
      <w:spacing w:line="240" w:lineRule="auto"/>
    </w:pPr>
    <w:rPr>
      <w:rFonts w:eastAsia="Arial Unicode MS" w:cs="Arial Unicode MS"/>
      <w:b/>
      <w:bCs/>
      <w:color w:val="0062B3"/>
      <w:sz w:val="24"/>
    </w:rPr>
  </w:style>
  <w:style w:type="paragraph" w:styleId="Koptekst">
    <w:name w:val="header"/>
    <w:basedOn w:val="Standaard"/>
    <w:link w:val="KoptekstChar"/>
    <w:uiPriority w:val="99"/>
    <w:unhideWhenUsed/>
    <w:rsid w:val="006C241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6C2410"/>
    <w:rPr>
      <w:szCs w:val="24"/>
    </w:rPr>
  </w:style>
  <w:style w:type="paragraph" w:styleId="Voettekst">
    <w:name w:val="footer"/>
    <w:basedOn w:val="Standaard"/>
    <w:link w:val="VoettekstChar"/>
    <w:uiPriority w:val="99"/>
    <w:unhideWhenUsed/>
    <w:rsid w:val="006C241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6C2410"/>
    <w:rPr>
      <w:szCs w:val="24"/>
    </w:rPr>
  </w:style>
  <w:style w:type="paragraph" w:customStyle="1" w:styleId="bodytext">
    <w:name w:val="bodytext"/>
    <w:basedOn w:val="Standaard"/>
    <w:rsid w:val="00FF5A2F"/>
    <w:pPr>
      <w:spacing w:before="100" w:beforeAutospacing="1" w:after="100" w:afterAutospacing="1" w:line="240" w:lineRule="auto"/>
    </w:pPr>
    <w:rPr>
      <w:rFonts w:ascii="Times New Roman" w:hAnsi="Times New Roman"/>
      <w:szCs w:val="18"/>
    </w:rPr>
  </w:style>
  <w:style w:type="character" w:styleId="GevolgdeHyperlink">
    <w:name w:val="FollowedHyperlink"/>
    <w:basedOn w:val="Standaardalinea-lettertype"/>
    <w:uiPriority w:val="99"/>
    <w:semiHidden/>
    <w:unhideWhenUsed/>
    <w:rsid w:val="00064B02"/>
    <w:rPr>
      <w:color w:val="800080" w:themeColor="followedHyperlink"/>
      <w:u w:val="single"/>
    </w:rPr>
  </w:style>
  <w:style w:type="paragraph" w:styleId="Geenafstand">
    <w:name w:val="No Spacing"/>
    <w:basedOn w:val="Standaard"/>
    <w:uiPriority w:val="1"/>
    <w:qFormat/>
    <w:rsid w:val="00AA522B"/>
    <w:pPr>
      <w:spacing w:line="240" w:lineRule="auto"/>
    </w:pPr>
    <w:rPr>
      <w:rFonts w:ascii="Calibri" w:eastAsiaTheme="minorHAnsi" w:hAnsi="Calibri"/>
      <w:sz w:val="22"/>
      <w:szCs w:val="22"/>
      <w:lang w:eastAsia="en-US"/>
    </w:rPr>
  </w:style>
  <w:style w:type="paragraph" w:styleId="Revisie">
    <w:name w:val="Revision"/>
    <w:hidden/>
    <w:uiPriority w:val="99"/>
    <w:semiHidden/>
    <w:rsid w:val="00B74083"/>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481417">
      <w:bodyDiv w:val="1"/>
      <w:marLeft w:val="0"/>
      <w:marRight w:val="0"/>
      <w:marTop w:val="0"/>
      <w:marBottom w:val="0"/>
      <w:divBdr>
        <w:top w:val="none" w:sz="0" w:space="0" w:color="auto"/>
        <w:left w:val="none" w:sz="0" w:space="0" w:color="auto"/>
        <w:bottom w:val="none" w:sz="0" w:space="0" w:color="auto"/>
        <w:right w:val="none" w:sz="0" w:space="0" w:color="auto"/>
      </w:divBdr>
    </w:div>
    <w:div w:id="183524349">
      <w:bodyDiv w:val="1"/>
      <w:marLeft w:val="0"/>
      <w:marRight w:val="0"/>
      <w:marTop w:val="0"/>
      <w:marBottom w:val="0"/>
      <w:divBdr>
        <w:top w:val="none" w:sz="0" w:space="0" w:color="auto"/>
        <w:left w:val="none" w:sz="0" w:space="0" w:color="auto"/>
        <w:bottom w:val="none" w:sz="0" w:space="0" w:color="auto"/>
        <w:right w:val="none" w:sz="0" w:space="0" w:color="auto"/>
      </w:divBdr>
    </w:div>
    <w:div w:id="303243346">
      <w:bodyDiv w:val="1"/>
      <w:marLeft w:val="0"/>
      <w:marRight w:val="0"/>
      <w:marTop w:val="0"/>
      <w:marBottom w:val="0"/>
      <w:divBdr>
        <w:top w:val="none" w:sz="0" w:space="0" w:color="auto"/>
        <w:left w:val="none" w:sz="0" w:space="0" w:color="auto"/>
        <w:bottom w:val="none" w:sz="0" w:space="0" w:color="auto"/>
        <w:right w:val="none" w:sz="0" w:space="0" w:color="auto"/>
      </w:divBdr>
    </w:div>
    <w:div w:id="494689712">
      <w:bodyDiv w:val="1"/>
      <w:marLeft w:val="0"/>
      <w:marRight w:val="0"/>
      <w:marTop w:val="0"/>
      <w:marBottom w:val="0"/>
      <w:divBdr>
        <w:top w:val="none" w:sz="0" w:space="0" w:color="auto"/>
        <w:left w:val="none" w:sz="0" w:space="0" w:color="auto"/>
        <w:bottom w:val="none" w:sz="0" w:space="0" w:color="auto"/>
        <w:right w:val="none" w:sz="0" w:space="0" w:color="auto"/>
      </w:divBdr>
    </w:div>
    <w:div w:id="614992358">
      <w:bodyDiv w:val="1"/>
      <w:marLeft w:val="0"/>
      <w:marRight w:val="0"/>
      <w:marTop w:val="0"/>
      <w:marBottom w:val="0"/>
      <w:divBdr>
        <w:top w:val="none" w:sz="0" w:space="0" w:color="auto"/>
        <w:left w:val="none" w:sz="0" w:space="0" w:color="auto"/>
        <w:bottom w:val="none" w:sz="0" w:space="0" w:color="auto"/>
        <w:right w:val="none" w:sz="0" w:space="0" w:color="auto"/>
      </w:divBdr>
    </w:div>
    <w:div w:id="628897716">
      <w:bodyDiv w:val="1"/>
      <w:marLeft w:val="0"/>
      <w:marRight w:val="0"/>
      <w:marTop w:val="0"/>
      <w:marBottom w:val="0"/>
      <w:divBdr>
        <w:top w:val="none" w:sz="0" w:space="0" w:color="auto"/>
        <w:left w:val="none" w:sz="0" w:space="0" w:color="auto"/>
        <w:bottom w:val="none" w:sz="0" w:space="0" w:color="auto"/>
        <w:right w:val="none" w:sz="0" w:space="0" w:color="auto"/>
      </w:divBdr>
    </w:div>
    <w:div w:id="1018430444">
      <w:bodyDiv w:val="1"/>
      <w:marLeft w:val="0"/>
      <w:marRight w:val="0"/>
      <w:marTop w:val="0"/>
      <w:marBottom w:val="0"/>
      <w:divBdr>
        <w:top w:val="none" w:sz="0" w:space="0" w:color="auto"/>
        <w:left w:val="none" w:sz="0" w:space="0" w:color="auto"/>
        <w:bottom w:val="none" w:sz="0" w:space="0" w:color="auto"/>
        <w:right w:val="none" w:sz="0" w:space="0" w:color="auto"/>
      </w:divBdr>
    </w:div>
    <w:div w:id="1080786148">
      <w:bodyDiv w:val="1"/>
      <w:marLeft w:val="0"/>
      <w:marRight w:val="0"/>
      <w:marTop w:val="0"/>
      <w:marBottom w:val="0"/>
      <w:divBdr>
        <w:top w:val="none" w:sz="0" w:space="0" w:color="auto"/>
        <w:left w:val="none" w:sz="0" w:space="0" w:color="auto"/>
        <w:bottom w:val="none" w:sz="0" w:space="0" w:color="auto"/>
        <w:right w:val="none" w:sz="0" w:space="0" w:color="auto"/>
      </w:divBdr>
      <w:divsChild>
        <w:div w:id="1075932439">
          <w:marLeft w:val="0"/>
          <w:marRight w:val="0"/>
          <w:marTop w:val="0"/>
          <w:marBottom w:val="0"/>
          <w:divBdr>
            <w:top w:val="none" w:sz="0" w:space="0" w:color="auto"/>
            <w:left w:val="none" w:sz="0" w:space="0" w:color="auto"/>
            <w:bottom w:val="none" w:sz="0" w:space="0" w:color="auto"/>
            <w:right w:val="none" w:sz="0" w:space="0" w:color="auto"/>
          </w:divBdr>
          <w:divsChild>
            <w:div w:id="1037512509">
              <w:marLeft w:val="0"/>
              <w:marRight w:val="0"/>
              <w:marTop w:val="0"/>
              <w:marBottom w:val="0"/>
              <w:divBdr>
                <w:top w:val="none" w:sz="0" w:space="0" w:color="auto"/>
                <w:left w:val="none" w:sz="0" w:space="0" w:color="auto"/>
                <w:bottom w:val="none" w:sz="0" w:space="0" w:color="auto"/>
                <w:right w:val="none" w:sz="0" w:space="0" w:color="auto"/>
              </w:divBdr>
              <w:divsChild>
                <w:div w:id="386955387">
                  <w:marLeft w:val="0"/>
                  <w:marRight w:val="0"/>
                  <w:marTop w:val="780"/>
                  <w:marBottom w:val="0"/>
                  <w:divBdr>
                    <w:top w:val="none" w:sz="0" w:space="0" w:color="auto"/>
                    <w:left w:val="none" w:sz="0" w:space="0" w:color="auto"/>
                    <w:bottom w:val="none" w:sz="0" w:space="0" w:color="auto"/>
                    <w:right w:val="none" w:sz="0" w:space="0" w:color="auto"/>
                  </w:divBdr>
                  <w:divsChild>
                    <w:div w:id="1913276375">
                      <w:marLeft w:val="0"/>
                      <w:marRight w:val="0"/>
                      <w:marTop w:val="0"/>
                      <w:marBottom w:val="0"/>
                      <w:divBdr>
                        <w:top w:val="none" w:sz="0" w:space="0" w:color="auto"/>
                        <w:left w:val="none" w:sz="0" w:space="0" w:color="auto"/>
                        <w:bottom w:val="none" w:sz="0" w:space="0" w:color="auto"/>
                        <w:right w:val="none" w:sz="0" w:space="0" w:color="auto"/>
                      </w:divBdr>
                      <w:divsChild>
                        <w:div w:id="1184393269">
                          <w:marLeft w:val="0"/>
                          <w:marRight w:val="0"/>
                          <w:marTop w:val="0"/>
                          <w:marBottom w:val="0"/>
                          <w:divBdr>
                            <w:top w:val="none" w:sz="0" w:space="0" w:color="auto"/>
                            <w:left w:val="none" w:sz="0" w:space="0" w:color="auto"/>
                            <w:bottom w:val="none" w:sz="0" w:space="0" w:color="auto"/>
                            <w:right w:val="none" w:sz="0" w:space="0" w:color="auto"/>
                          </w:divBdr>
                          <w:divsChild>
                            <w:div w:id="1534616998">
                              <w:marLeft w:val="0"/>
                              <w:marRight w:val="0"/>
                              <w:marTop w:val="100"/>
                              <w:marBottom w:val="100"/>
                              <w:divBdr>
                                <w:top w:val="none" w:sz="0" w:space="0" w:color="auto"/>
                                <w:left w:val="none" w:sz="0" w:space="0" w:color="auto"/>
                                <w:bottom w:val="none" w:sz="0" w:space="0" w:color="auto"/>
                                <w:right w:val="none" w:sz="0" w:space="0" w:color="auto"/>
                              </w:divBdr>
                              <w:divsChild>
                                <w:div w:id="1390348324">
                                  <w:marLeft w:val="0"/>
                                  <w:marRight w:val="0"/>
                                  <w:marTop w:val="0"/>
                                  <w:marBottom w:val="0"/>
                                  <w:divBdr>
                                    <w:top w:val="none" w:sz="0" w:space="0" w:color="auto"/>
                                    <w:left w:val="none" w:sz="0" w:space="0" w:color="auto"/>
                                    <w:bottom w:val="none" w:sz="0" w:space="0" w:color="auto"/>
                                    <w:right w:val="none" w:sz="0" w:space="0" w:color="auto"/>
                                  </w:divBdr>
                                  <w:divsChild>
                                    <w:div w:id="1148716388">
                                      <w:marLeft w:val="0"/>
                                      <w:marRight w:val="0"/>
                                      <w:marTop w:val="0"/>
                                      <w:marBottom w:val="240"/>
                                      <w:divBdr>
                                        <w:top w:val="none" w:sz="0" w:space="0" w:color="auto"/>
                                        <w:left w:val="none" w:sz="0" w:space="0" w:color="auto"/>
                                        <w:bottom w:val="none" w:sz="0" w:space="0" w:color="auto"/>
                                        <w:right w:val="none" w:sz="0" w:space="0" w:color="auto"/>
                                      </w:divBdr>
                                      <w:divsChild>
                                        <w:div w:id="1665622098">
                                          <w:marLeft w:val="0"/>
                                          <w:marRight w:val="0"/>
                                          <w:marTop w:val="0"/>
                                          <w:marBottom w:val="0"/>
                                          <w:divBdr>
                                            <w:top w:val="none" w:sz="0" w:space="0" w:color="auto"/>
                                            <w:left w:val="none" w:sz="0" w:space="0" w:color="auto"/>
                                            <w:bottom w:val="none" w:sz="0" w:space="0" w:color="auto"/>
                                            <w:right w:val="none" w:sz="0" w:space="0" w:color="auto"/>
                                          </w:divBdr>
                                          <w:divsChild>
                                            <w:div w:id="210699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9595282">
      <w:bodyDiv w:val="1"/>
      <w:marLeft w:val="0"/>
      <w:marRight w:val="0"/>
      <w:marTop w:val="0"/>
      <w:marBottom w:val="0"/>
      <w:divBdr>
        <w:top w:val="none" w:sz="0" w:space="0" w:color="auto"/>
        <w:left w:val="none" w:sz="0" w:space="0" w:color="auto"/>
        <w:bottom w:val="none" w:sz="0" w:space="0" w:color="auto"/>
        <w:right w:val="none" w:sz="0" w:space="0" w:color="auto"/>
      </w:divBdr>
      <w:divsChild>
        <w:div w:id="695468331">
          <w:marLeft w:val="0"/>
          <w:marRight w:val="0"/>
          <w:marTop w:val="0"/>
          <w:marBottom w:val="0"/>
          <w:divBdr>
            <w:top w:val="none" w:sz="0" w:space="0" w:color="auto"/>
            <w:left w:val="none" w:sz="0" w:space="0" w:color="auto"/>
            <w:bottom w:val="none" w:sz="0" w:space="0" w:color="auto"/>
            <w:right w:val="none" w:sz="0" w:space="0" w:color="auto"/>
          </w:divBdr>
          <w:divsChild>
            <w:div w:id="1846894977">
              <w:marLeft w:val="0"/>
              <w:marRight w:val="0"/>
              <w:marTop w:val="0"/>
              <w:marBottom w:val="0"/>
              <w:divBdr>
                <w:top w:val="none" w:sz="0" w:space="0" w:color="auto"/>
                <w:left w:val="none" w:sz="0" w:space="0" w:color="auto"/>
                <w:bottom w:val="none" w:sz="0" w:space="0" w:color="auto"/>
                <w:right w:val="none" w:sz="0" w:space="0" w:color="auto"/>
              </w:divBdr>
              <w:divsChild>
                <w:div w:id="1856455858">
                  <w:marLeft w:val="0"/>
                  <w:marRight w:val="0"/>
                  <w:marTop w:val="0"/>
                  <w:marBottom w:val="0"/>
                  <w:divBdr>
                    <w:top w:val="none" w:sz="0" w:space="0" w:color="auto"/>
                    <w:left w:val="none" w:sz="0" w:space="0" w:color="auto"/>
                    <w:bottom w:val="none" w:sz="0" w:space="0" w:color="auto"/>
                    <w:right w:val="none" w:sz="0" w:space="0" w:color="auto"/>
                  </w:divBdr>
                  <w:divsChild>
                    <w:div w:id="373696401">
                      <w:marLeft w:val="0"/>
                      <w:marRight w:val="0"/>
                      <w:marTop w:val="0"/>
                      <w:marBottom w:val="0"/>
                      <w:divBdr>
                        <w:top w:val="none" w:sz="0" w:space="0" w:color="auto"/>
                        <w:left w:val="none" w:sz="0" w:space="0" w:color="auto"/>
                        <w:bottom w:val="none" w:sz="0" w:space="0" w:color="auto"/>
                        <w:right w:val="none" w:sz="0" w:space="0" w:color="auto"/>
                      </w:divBdr>
                      <w:divsChild>
                        <w:div w:id="129768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561400">
      <w:bodyDiv w:val="1"/>
      <w:marLeft w:val="0"/>
      <w:marRight w:val="0"/>
      <w:marTop w:val="0"/>
      <w:marBottom w:val="0"/>
      <w:divBdr>
        <w:top w:val="none" w:sz="0" w:space="0" w:color="auto"/>
        <w:left w:val="none" w:sz="0" w:space="0" w:color="auto"/>
        <w:bottom w:val="none" w:sz="0" w:space="0" w:color="auto"/>
        <w:right w:val="none" w:sz="0" w:space="0" w:color="auto"/>
      </w:divBdr>
      <w:divsChild>
        <w:div w:id="1103304117">
          <w:marLeft w:val="0"/>
          <w:marRight w:val="0"/>
          <w:marTop w:val="0"/>
          <w:marBottom w:val="0"/>
          <w:divBdr>
            <w:top w:val="none" w:sz="0" w:space="0" w:color="auto"/>
            <w:left w:val="none" w:sz="0" w:space="0" w:color="auto"/>
            <w:bottom w:val="none" w:sz="0" w:space="0" w:color="auto"/>
            <w:right w:val="none" w:sz="0" w:space="0" w:color="auto"/>
          </w:divBdr>
          <w:divsChild>
            <w:div w:id="79789373">
              <w:marLeft w:val="0"/>
              <w:marRight w:val="0"/>
              <w:marTop w:val="0"/>
              <w:marBottom w:val="0"/>
              <w:divBdr>
                <w:top w:val="none" w:sz="0" w:space="0" w:color="auto"/>
                <w:left w:val="none" w:sz="0" w:space="0" w:color="auto"/>
                <w:bottom w:val="none" w:sz="0" w:space="0" w:color="auto"/>
                <w:right w:val="none" w:sz="0" w:space="0" w:color="auto"/>
              </w:divBdr>
              <w:divsChild>
                <w:div w:id="1534150678">
                  <w:marLeft w:val="0"/>
                  <w:marRight w:val="0"/>
                  <w:marTop w:val="0"/>
                  <w:marBottom w:val="0"/>
                  <w:divBdr>
                    <w:top w:val="none" w:sz="0" w:space="0" w:color="auto"/>
                    <w:left w:val="none" w:sz="0" w:space="0" w:color="auto"/>
                    <w:bottom w:val="none" w:sz="0" w:space="0" w:color="auto"/>
                    <w:right w:val="none" w:sz="0" w:space="0" w:color="auto"/>
                  </w:divBdr>
                  <w:divsChild>
                    <w:div w:id="628826467">
                      <w:marLeft w:val="0"/>
                      <w:marRight w:val="0"/>
                      <w:marTop w:val="0"/>
                      <w:marBottom w:val="0"/>
                      <w:divBdr>
                        <w:top w:val="none" w:sz="0" w:space="0" w:color="auto"/>
                        <w:left w:val="none" w:sz="0" w:space="0" w:color="auto"/>
                        <w:bottom w:val="none" w:sz="0" w:space="0" w:color="auto"/>
                        <w:right w:val="none" w:sz="0" w:space="0" w:color="auto"/>
                      </w:divBdr>
                      <w:divsChild>
                        <w:div w:id="20121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86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hhnk.nl/werkenbij"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37D9FF2B-84D2-4767-AF7A-766137CDC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705918F0</Template>
  <TotalTime>15</TotalTime>
  <Pages>1</Pages>
  <Words>385</Words>
  <Characters>2308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HHNK</Company>
  <LinksUpToDate>false</LinksUpToDate>
  <CharactersWithSpaces>2688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abartels</dc:creator>
  <cp:lastModifiedBy>Leeuwen, Anouk van</cp:lastModifiedBy>
  <cp:revision>4</cp:revision>
  <cp:lastPrinted>2017-03-14T15:02:00Z</cp:lastPrinted>
  <dcterms:created xsi:type="dcterms:W3CDTF">2018-04-23T12:16:00Z</dcterms:created>
  <dcterms:modified xsi:type="dcterms:W3CDTF">2018-04-23T14:08:00Z</dcterms:modified>
</cp:coreProperties>
</file>